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5553A" w14:textId="2E11F3C5" w:rsidR="008972C0" w:rsidRPr="008972C0" w:rsidRDefault="008972C0" w:rsidP="008972C0">
      <w:pPr>
        <w:spacing w:line="260" w:lineRule="atLeast"/>
        <w:jc w:val="both"/>
        <w:rPr>
          <w:rFonts w:ascii="Studio Feixen Edgy WVH" w:hAnsi="Studio Feixen Edgy WVH"/>
        </w:rPr>
      </w:pPr>
      <w:r w:rsidRPr="008972C0">
        <w:rPr>
          <w:rFonts w:ascii="Studio Feixen Edgy WVH" w:hAnsi="Studio Feixen Edgy WVH"/>
        </w:rPr>
        <w:t>DAS STÄHLERNE HERZ</w:t>
      </w:r>
    </w:p>
    <w:p w14:paraId="72E3373B" w14:textId="01319DE7" w:rsidR="008972C0" w:rsidRPr="008972C0" w:rsidRDefault="008972C0" w:rsidP="008972C0">
      <w:pPr>
        <w:spacing w:line="260" w:lineRule="atLeast"/>
        <w:jc w:val="both"/>
        <w:rPr>
          <w:rFonts w:ascii="Studio Feixen Edgy WVH" w:hAnsi="Studio Feixen Edgy WVH"/>
        </w:rPr>
      </w:pPr>
      <w:r w:rsidRPr="008972C0">
        <w:rPr>
          <w:rFonts w:ascii="Studio Feixen Edgy WVH" w:hAnsi="Studio Feixen Edgy WVH"/>
        </w:rPr>
        <w:t>Deutschland und Europa im Brennglas der Völklinger Hütte</w:t>
      </w:r>
    </w:p>
    <w:p w14:paraId="11CAD63C" w14:textId="77777777" w:rsidR="008972C0" w:rsidRPr="003A6095" w:rsidRDefault="008972C0" w:rsidP="008972C0">
      <w:pPr>
        <w:spacing w:line="260" w:lineRule="atLeast"/>
        <w:jc w:val="both"/>
        <w:rPr>
          <w:rFonts w:ascii="Studio Feixen Sans" w:hAnsi="Studio Feixen Sans"/>
          <w:sz w:val="22"/>
          <w:szCs w:val="22"/>
        </w:rPr>
      </w:pPr>
      <w:r w:rsidRPr="003A6095">
        <w:rPr>
          <w:rFonts w:ascii="Studio Feixen Sans" w:hAnsi="Studio Feixen Sans"/>
          <w:sz w:val="22"/>
          <w:szCs w:val="22"/>
        </w:rPr>
        <w:t>1.</w:t>
      </w:r>
      <w:r>
        <w:rPr>
          <w:rFonts w:ascii="Studio Feixen Sans" w:hAnsi="Studio Feixen Sans"/>
          <w:sz w:val="22"/>
          <w:szCs w:val="22"/>
        </w:rPr>
        <w:t>11.</w:t>
      </w:r>
      <w:r w:rsidRPr="003A6095">
        <w:rPr>
          <w:rFonts w:ascii="Studio Feixen Sans" w:hAnsi="Studio Feixen Sans"/>
          <w:sz w:val="22"/>
          <w:szCs w:val="22"/>
        </w:rPr>
        <w:t>2026 bis 8.</w:t>
      </w:r>
      <w:r>
        <w:rPr>
          <w:rFonts w:ascii="Studio Feixen Sans" w:hAnsi="Studio Feixen Sans"/>
          <w:sz w:val="22"/>
          <w:szCs w:val="22"/>
        </w:rPr>
        <w:t>8.</w:t>
      </w:r>
      <w:r w:rsidRPr="003A6095">
        <w:rPr>
          <w:rFonts w:ascii="Studio Feixen Sans" w:hAnsi="Studio Feixen Sans"/>
          <w:sz w:val="22"/>
          <w:szCs w:val="22"/>
        </w:rPr>
        <w:t>2027</w:t>
      </w:r>
    </w:p>
    <w:p w14:paraId="2D8982C1" w14:textId="77777777" w:rsidR="008972C0" w:rsidRDefault="008972C0" w:rsidP="008972C0">
      <w:pPr>
        <w:pStyle w:val="NurText"/>
        <w:spacing w:line="260" w:lineRule="atLeast"/>
        <w:jc w:val="both"/>
        <w:rPr>
          <w:rFonts w:ascii="Studio Feixen Sans" w:hAnsi="Studio Feixen Sans"/>
          <w:szCs w:val="22"/>
        </w:rPr>
      </w:pPr>
    </w:p>
    <w:p w14:paraId="218C5DD3" w14:textId="77777777" w:rsidR="00E54A19" w:rsidRPr="00A03BD0" w:rsidRDefault="008972C0" w:rsidP="00E54A19">
      <w:pPr>
        <w:pStyle w:val="NurText"/>
        <w:spacing w:line="280" w:lineRule="atLeast"/>
        <w:jc w:val="both"/>
        <w:rPr>
          <w:rFonts w:ascii="Studio Feixen Sans" w:hAnsi="Studio Feixen Sans" w:cs="Arial"/>
          <w:szCs w:val="22"/>
        </w:rPr>
      </w:pPr>
      <w:r w:rsidRPr="00A03BD0">
        <w:rPr>
          <w:rFonts w:ascii="Studio Feixen Sans" w:hAnsi="Studio Feixen Sans"/>
          <w:szCs w:val="22"/>
        </w:rPr>
        <w:t>Die Geschichte der Völklinger Hütte steht exemplarisch für die Geschichte Deutschlands und Europas. Das 19. und 20. Jahrhundert erzählen sich gewissermaßen von selbst über die konkreten Geschehnisse im und um das Stahl- und Eisenwerk. Objekte, Fotografien und Dokumente zur Hüttengeschichte treten in einen kreativen Dialog mit</w:t>
      </w:r>
      <w:r w:rsidRPr="00A03BD0">
        <w:rPr>
          <w:rFonts w:ascii="Studio Feixen Sans" w:hAnsi="Studio Feixen Sans" w:cs="Arial"/>
          <w:szCs w:val="22"/>
        </w:rPr>
        <w:t xml:space="preserve"> literarischen Texten, Musikstücken und Kunstwerken sowie Rauminstallationen von </w:t>
      </w:r>
      <w:proofErr w:type="spellStart"/>
      <w:proofErr w:type="gramStart"/>
      <w:r w:rsidRPr="00A03BD0">
        <w:rPr>
          <w:rFonts w:ascii="Studio Feixen Sans" w:hAnsi="Studio Feixen Sans" w:cs="Arial"/>
          <w:szCs w:val="22"/>
        </w:rPr>
        <w:t>Künstler:innen</w:t>
      </w:r>
      <w:proofErr w:type="spellEnd"/>
      <w:proofErr w:type="gramEnd"/>
      <w:r w:rsidRPr="00A03BD0">
        <w:rPr>
          <w:rFonts w:ascii="Studio Feixen Sans" w:hAnsi="Studio Feixen Sans" w:cs="Arial"/>
          <w:szCs w:val="22"/>
        </w:rPr>
        <w:t xml:space="preserve"> der Moderne und Gegenwart.</w:t>
      </w:r>
      <w:r w:rsidR="00E54A19" w:rsidRPr="00A03BD0">
        <w:rPr>
          <w:rFonts w:ascii="Studio Feixen Sans" w:hAnsi="Studio Feixen Sans" w:cs="Arial"/>
          <w:szCs w:val="22"/>
        </w:rPr>
        <w:t xml:space="preserve"> Menschen unterschiedlicher Jahrzehnte und Positionen werden in ihrer Interaktion mit der riesigen Maschine sichtbar. </w:t>
      </w:r>
    </w:p>
    <w:p w14:paraId="2EFE884A" w14:textId="77777777" w:rsidR="00E54A19" w:rsidRPr="00A03BD0" w:rsidRDefault="00E54A19" w:rsidP="00E54A19">
      <w:pPr>
        <w:pStyle w:val="NurText"/>
        <w:spacing w:line="280" w:lineRule="atLeast"/>
        <w:jc w:val="both"/>
        <w:rPr>
          <w:rFonts w:ascii="Studio Feixen Sans" w:hAnsi="Studio Feixen Sans" w:cs="Arial"/>
          <w:szCs w:val="22"/>
        </w:rPr>
      </w:pPr>
    </w:p>
    <w:p w14:paraId="36F32945" w14:textId="77777777" w:rsidR="00E54A19" w:rsidRDefault="00E54A19" w:rsidP="008972C0">
      <w:pPr>
        <w:pStyle w:val="NurText"/>
        <w:spacing w:line="260" w:lineRule="atLeast"/>
        <w:jc w:val="both"/>
        <w:rPr>
          <w:rFonts w:ascii="Studio Feixen Sans" w:hAnsi="Studio Feixen Sans" w:cs="Arial"/>
          <w:szCs w:val="22"/>
        </w:rPr>
      </w:pPr>
    </w:p>
    <w:p w14:paraId="147B61E4" w14:textId="4CCBCD60" w:rsidR="00994818" w:rsidRPr="00312A54" w:rsidRDefault="00994818" w:rsidP="00312A54"/>
    <w:sectPr w:rsidR="00994818" w:rsidRPr="00312A54" w:rsidSect="00D47D65">
      <w:headerReference w:type="even" r:id="rId8"/>
      <w:headerReference w:type="default" r:id="rId9"/>
      <w:footerReference w:type="even" r:id="rId10"/>
      <w:footerReference w:type="default" r:id="rId11"/>
      <w:headerReference w:type="first" r:id="rId12"/>
      <w:footerReference w:type="first" r:id="rId13"/>
      <w:pgSz w:w="11907" w:h="16840" w:code="9"/>
      <w:pgMar w:top="795" w:right="1701" w:bottom="1701" w:left="1701" w:header="426" w:footer="8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762C" w14:textId="77777777" w:rsidR="00320334" w:rsidRDefault="00320334">
      <w:r>
        <w:separator/>
      </w:r>
    </w:p>
  </w:endnote>
  <w:endnote w:type="continuationSeparator" w:id="0">
    <w:p w14:paraId="240CA2B2" w14:textId="77777777" w:rsidR="00320334" w:rsidRDefault="0032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Studio Feixen Edgy WVH">
    <w:panose1 w:val="00000500000000000000"/>
    <w:charset w:val="00"/>
    <w:family w:val="modern"/>
    <w:notTrueType/>
    <w:pitch w:val="variable"/>
    <w:sig w:usb0="00000007" w:usb1="02000000" w:usb2="00000000" w:usb3="00000000" w:csb0="00000093" w:csb1="00000000"/>
  </w:font>
  <w:font w:name="Studio Feixen Sans">
    <w:panose1 w:val="00000500000000000000"/>
    <w:charset w:val="00"/>
    <w:family w:val="modern"/>
    <w:notTrueType/>
    <w:pitch w:val="variable"/>
    <w:sig w:usb0="00000007" w:usb1="02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681D" w14:textId="77777777" w:rsidR="009344B3" w:rsidRDefault="009344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070F" w14:textId="77777777" w:rsidR="002762AA" w:rsidRDefault="002762AA">
    <w:pPr>
      <w:pStyle w:val="Fuzeile"/>
      <w:spacing w:line="240" w:lineRule="exact"/>
      <w:rPr>
        <w:rFonts w:ascii="InterstateRegular" w:hAnsi="InterstateRegular"/>
        <w:sz w:val="18"/>
      </w:rPr>
    </w:pPr>
  </w:p>
  <w:p w14:paraId="79569FA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Weltkulturerbe Völklinger Hütte</w:t>
    </w:r>
    <w:r w:rsidR="00115016" w:rsidRPr="00830A00">
      <w:rPr>
        <w:rFonts w:ascii="Studio Feixen Sans" w:hAnsi="Studio Feixen Sans"/>
        <w:sz w:val="18"/>
      </w:rPr>
      <w:t xml:space="preserve"> - </w:t>
    </w:r>
    <w:r w:rsidRPr="00830A00">
      <w:rPr>
        <w:rFonts w:ascii="Studio Feixen Sans" w:hAnsi="Studio Feixen Sans"/>
        <w:sz w:val="18"/>
      </w:rPr>
      <w:t>Europäisches Zentrum für Kunst und Industriekultur</w:t>
    </w:r>
    <w:r w:rsidR="00D0563D" w:rsidRPr="00830A00">
      <w:rPr>
        <w:rFonts w:ascii="Studio Feixen Sans" w:hAnsi="Studio Feixen Sans"/>
        <w:sz w:val="18"/>
      </w:rPr>
      <w:t xml:space="preserve"> —</w:t>
    </w:r>
    <w:r w:rsidR="0073452A" w:rsidRPr="00830A00">
      <w:rPr>
        <w:rFonts w:ascii="Studio Feixen Sans" w:hAnsi="Studio Feixen Sans"/>
        <w:sz w:val="18"/>
      </w:rPr>
      <w:t xml:space="preserve"> </w:t>
    </w:r>
    <w:r w:rsidR="00D4611F" w:rsidRPr="00830A00">
      <w:rPr>
        <w:rFonts w:ascii="Studio Feixen Sans" w:hAnsi="Studio Feixen Sans"/>
        <w:sz w:val="18"/>
      </w:rPr>
      <w:t>66333 Völklingen</w:t>
    </w:r>
  </w:p>
  <w:p w14:paraId="0B374494" w14:textId="6731DF1F"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Ansprechpartner</w:t>
    </w:r>
    <w:r w:rsidR="00A940A3" w:rsidRPr="00830A00">
      <w:rPr>
        <w:rFonts w:ascii="Studio Feixen Sans" w:hAnsi="Studio Feixen Sans"/>
        <w:sz w:val="18"/>
      </w:rPr>
      <w:t>Innen</w:t>
    </w:r>
    <w:r w:rsidRPr="00830A00">
      <w:rPr>
        <w:rFonts w:ascii="Studio Feixen Sans" w:hAnsi="Studio Feixen Sans"/>
        <w:sz w:val="18"/>
      </w:rPr>
      <w:t xml:space="preserve">: </w:t>
    </w:r>
    <w:r w:rsidR="00D4611F" w:rsidRPr="00830A00">
      <w:rPr>
        <w:rFonts w:ascii="Studio Feixen Sans" w:hAnsi="Studio Feixen Sans"/>
        <w:sz w:val="18"/>
      </w:rPr>
      <w:t xml:space="preserve">Jocelyne Pallu, Dr. Armin Leidinger, </w:t>
    </w:r>
    <w:r w:rsidR="009344B3">
      <w:rPr>
        <w:rFonts w:ascii="Studio Feixen Sans" w:hAnsi="Studio Feixen Sans"/>
        <w:sz w:val="18"/>
      </w:rPr>
      <w:t>Jan Jablonowski</w:t>
    </w:r>
    <w:r w:rsidRPr="00830A00">
      <w:rPr>
        <w:rFonts w:ascii="Studio Feixen Sans" w:hAnsi="Studio Feixen Sans"/>
        <w:sz w:val="18"/>
      </w:rPr>
      <w:t xml:space="preserve"> </w:t>
    </w:r>
  </w:p>
  <w:p w14:paraId="624E87C1" w14:textId="77777777" w:rsidR="002762AA" w:rsidRPr="00830A00" w:rsidRDefault="002762AA" w:rsidP="0073452A">
    <w:pPr>
      <w:pStyle w:val="Fuzeile"/>
      <w:ind w:left="-709" w:right="-1701"/>
      <w:rPr>
        <w:rFonts w:ascii="Studio Feixen Sans" w:hAnsi="Studio Feixen Sans"/>
        <w:sz w:val="18"/>
        <w:lang w:val="en-US"/>
      </w:rPr>
    </w:pPr>
    <w:r w:rsidRPr="00830A00">
      <w:rPr>
        <w:rFonts w:ascii="Studio Feixen Sans" w:hAnsi="Studio Feixen Sans"/>
        <w:sz w:val="18"/>
        <w:lang w:val="en-US"/>
      </w:rPr>
      <w:t>Tel. 06898/9100-100</w:t>
    </w:r>
    <w:r w:rsidR="00D0563D" w:rsidRPr="00830A00">
      <w:rPr>
        <w:rFonts w:ascii="Studio Feixen Sans" w:hAnsi="Studio Feixen Sans"/>
        <w:sz w:val="18"/>
        <w:lang w:val="en-US"/>
      </w:rPr>
      <w:t xml:space="preserve"> |</w:t>
    </w:r>
    <w:r w:rsidRPr="00830A00">
      <w:rPr>
        <w:rFonts w:ascii="Studio Feixen Sans" w:hAnsi="Studio Feixen Sans"/>
        <w:sz w:val="18"/>
        <w:lang w:val="en-US"/>
      </w:rPr>
      <w:t xml:space="preserve"> Fax 06898/9100-111</w:t>
    </w:r>
    <w:r w:rsidR="007518FD" w:rsidRPr="00830A00">
      <w:rPr>
        <w:rFonts w:ascii="Studio Feixen Sans" w:hAnsi="Studio Feixen Sans"/>
        <w:sz w:val="18"/>
        <w:lang w:val="en-US"/>
      </w:rPr>
      <w:t xml:space="preserve"> | </w:t>
    </w:r>
    <w:r w:rsidR="00D4611F" w:rsidRPr="00830A00">
      <w:rPr>
        <w:rFonts w:ascii="Studio Feixen Sans" w:hAnsi="Studio Feixen Sans"/>
        <w:sz w:val="18"/>
        <w:lang w:val="en-US"/>
      </w:rPr>
      <w:t xml:space="preserve">mail@voelklinger-huette.org | </w:t>
    </w:r>
    <w:r w:rsidR="007518FD" w:rsidRPr="00830A00">
      <w:rPr>
        <w:rFonts w:ascii="Studio Feixen Sans" w:hAnsi="Studio Feixen Sans"/>
        <w:sz w:val="18"/>
        <w:lang w:val="en-US"/>
      </w:rPr>
      <w:t>www.v</w:t>
    </w:r>
    <w:r w:rsidR="00115016" w:rsidRPr="00830A00">
      <w:rPr>
        <w:rFonts w:ascii="Studio Feixen Sans" w:hAnsi="Studio Feixen Sans"/>
        <w:sz w:val="18"/>
        <w:lang w:val="en-US"/>
      </w:rPr>
      <w:t>oelklinger-</w:t>
    </w:r>
    <w:r w:rsidR="007518FD" w:rsidRPr="00830A00">
      <w:rPr>
        <w:rFonts w:ascii="Studio Feixen Sans" w:hAnsi="Studio Feixen Sans"/>
        <w:sz w:val="18"/>
        <w:lang w:val="en-US"/>
      </w:rPr>
      <w:t>h</w:t>
    </w:r>
    <w:r w:rsidR="00115016" w:rsidRPr="00830A00">
      <w:rPr>
        <w:rFonts w:ascii="Studio Feixen Sans" w:hAnsi="Studio Feixen Sans"/>
        <w:sz w:val="18"/>
        <w:lang w:val="en-US"/>
      </w:rPr>
      <w:t xml:space="preserve">uette.org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BE4C" w14:textId="77777777" w:rsidR="009344B3" w:rsidRDefault="009344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5D4B" w14:textId="77777777" w:rsidR="00320334" w:rsidRDefault="00320334">
      <w:r>
        <w:separator/>
      </w:r>
    </w:p>
  </w:footnote>
  <w:footnote w:type="continuationSeparator" w:id="0">
    <w:p w14:paraId="0C553734" w14:textId="77777777" w:rsidR="00320334" w:rsidRDefault="0032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47358" w14:textId="77777777" w:rsidR="009344B3" w:rsidRDefault="009344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1F5D" w14:textId="77777777" w:rsidR="002762AA" w:rsidRPr="00115016" w:rsidRDefault="003E66A4">
    <w:pPr>
      <w:rPr>
        <w:rFonts w:ascii="InterstateRegular" w:hAnsi="InterstateRegular"/>
        <w:sz w:val="22"/>
      </w:rPr>
    </w:pPr>
    <w:r>
      <w:rPr>
        <w:noProof/>
      </w:rPr>
      <w:drawing>
        <wp:inline distT="0" distB="0" distL="0" distR="0" wp14:anchorId="3EC03163" wp14:editId="6E3389C4">
          <wp:extent cx="5400675" cy="101854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018540"/>
                  </a:xfrm>
                  <a:prstGeom prst="rect">
                    <a:avLst/>
                  </a:prstGeom>
                  <a:noFill/>
                  <a:ln>
                    <a:noFill/>
                  </a:ln>
                </pic:spPr>
              </pic:pic>
            </a:graphicData>
          </a:graphic>
        </wp:inline>
      </w:drawing>
    </w:r>
  </w:p>
  <w:p w14:paraId="19692428" w14:textId="77777777" w:rsidR="002762AA" w:rsidRDefault="002762AA">
    <w:pPr>
      <w:pStyle w:val="Kopfzeile"/>
      <w:rPr>
        <w:rFonts w:ascii="InterstateRegular" w:hAnsi="InterstateRegular"/>
        <w:sz w:val="16"/>
      </w:rPr>
    </w:pPr>
  </w:p>
  <w:p w14:paraId="719CBF30" w14:textId="77777777" w:rsidR="00A145C1" w:rsidRDefault="00A145C1">
    <w:pPr>
      <w:pStyle w:val="Kopfzeile"/>
      <w:rPr>
        <w:rFonts w:ascii="InterstateRegular" w:hAnsi="InterstateRegular"/>
        <w:sz w:val="16"/>
      </w:rPr>
    </w:pPr>
  </w:p>
  <w:p w14:paraId="255F782B" w14:textId="77777777" w:rsidR="00A145C1" w:rsidRDefault="00A145C1">
    <w:pPr>
      <w:pStyle w:val="Kopfzeile"/>
      <w:rPr>
        <w:rFonts w:ascii="InterstateRegular" w:hAnsi="InterstateRegula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B9BC1" w14:textId="77777777" w:rsidR="009344B3" w:rsidRDefault="009344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0094"/>
    <w:multiLevelType w:val="hybridMultilevel"/>
    <w:tmpl w:val="9A2C3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200274"/>
    <w:multiLevelType w:val="hybridMultilevel"/>
    <w:tmpl w:val="985C6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E77FE5"/>
    <w:multiLevelType w:val="hybridMultilevel"/>
    <w:tmpl w:val="BD6A4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B05A2E"/>
    <w:multiLevelType w:val="hybridMultilevel"/>
    <w:tmpl w:val="BCBC16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D54FB9"/>
    <w:multiLevelType w:val="hybridMultilevel"/>
    <w:tmpl w:val="58B23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0C3F26"/>
    <w:multiLevelType w:val="hybridMultilevel"/>
    <w:tmpl w:val="C702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5D7B0C"/>
    <w:multiLevelType w:val="hybridMultilevel"/>
    <w:tmpl w:val="A8925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D55861"/>
    <w:multiLevelType w:val="hybridMultilevel"/>
    <w:tmpl w:val="7F126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EB10E3"/>
    <w:multiLevelType w:val="hybridMultilevel"/>
    <w:tmpl w:val="6F14AC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0E67171"/>
    <w:multiLevelType w:val="hybridMultilevel"/>
    <w:tmpl w:val="93D494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39D2687"/>
    <w:multiLevelType w:val="hybridMultilevel"/>
    <w:tmpl w:val="95402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AB3B31"/>
    <w:multiLevelType w:val="hybridMultilevel"/>
    <w:tmpl w:val="1082C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A33FC8"/>
    <w:multiLevelType w:val="hybridMultilevel"/>
    <w:tmpl w:val="48DED1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6351709"/>
    <w:multiLevelType w:val="hybridMultilevel"/>
    <w:tmpl w:val="37308048"/>
    <w:lvl w:ilvl="0" w:tplc="A56816F2">
      <w:start w:val="6000"/>
      <w:numFmt w:val="bullet"/>
      <w:lvlText w:val="-"/>
      <w:lvlJc w:val="left"/>
      <w:pPr>
        <w:ind w:left="720" w:hanging="360"/>
      </w:pPr>
      <w:rPr>
        <w:rFonts w:ascii="InterstateRegular" w:eastAsia="Calibri" w:hAnsi="Interstate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5160ED"/>
    <w:multiLevelType w:val="hybridMultilevel"/>
    <w:tmpl w:val="77845D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D20B25"/>
    <w:multiLevelType w:val="hybridMultilevel"/>
    <w:tmpl w:val="93409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0893132">
    <w:abstractNumId w:val="1"/>
  </w:num>
  <w:num w:numId="2" w16cid:durableId="845480961">
    <w:abstractNumId w:val="3"/>
  </w:num>
  <w:num w:numId="3" w16cid:durableId="2122257925">
    <w:abstractNumId w:val="0"/>
  </w:num>
  <w:num w:numId="4" w16cid:durableId="1886333182">
    <w:abstractNumId w:val="10"/>
  </w:num>
  <w:num w:numId="5" w16cid:durableId="676078147">
    <w:abstractNumId w:val="9"/>
  </w:num>
  <w:num w:numId="6" w16cid:durableId="1845434834">
    <w:abstractNumId w:val="2"/>
  </w:num>
  <w:num w:numId="7" w16cid:durableId="855273756">
    <w:abstractNumId w:val="14"/>
  </w:num>
  <w:num w:numId="8" w16cid:durableId="1069770224">
    <w:abstractNumId w:val="12"/>
  </w:num>
  <w:num w:numId="9" w16cid:durableId="83500988">
    <w:abstractNumId w:val="7"/>
  </w:num>
  <w:num w:numId="10" w16cid:durableId="2076121076">
    <w:abstractNumId w:val="6"/>
  </w:num>
  <w:num w:numId="11" w16cid:durableId="1095907374">
    <w:abstractNumId w:val="5"/>
  </w:num>
  <w:num w:numId="12" w16cid:durableId="1148550740">
    <w:abstractNumId w:val="8"/>
  </w:num>
  <w:num w:numId="13" w16cid:durableId="872499381">
    <w:abstractNumId w:val="15"/>
  </w:num>
  <w:num w:numId="14" w16cid:durableId="1763842658">
    <w:abstractNumId w:val="11"/>
  </w:num>
  <w:num w:numId="15" w16cid:durableId="542256329">
    <w:abstractNumId w:val="13"/>
  </w:num>
  <w:num w:numId="16" w16cid:durableId="491215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9B62E1-0BD4-4E42-B757-3E963A6C228D}"/>
    <w:docVar w:name="dgnword-eventsink" w:val="462446256"/>
  </w:docVars>
  <w:rsids>
    <w:rsidRoot w:val="00DF0248"/>
    <w:rsid w:val="00002CD9"/>
    <w:rsid w:val="000066D9"/>
    <w:rsid w:val="000073BB"/>
    <w:rsid w:val="00010891"/>
    <w:rsid w:val="00010D81"/>
    <w:rsid w:val="0001130D"/>
    <w:rsid w:val="00012541"/>
    <w:rsid w:val="00016543"/>
    <w:rsid w:val="000167E2"/>
    <w:rsid w:val="0002381F"/>
    <w:rsid w:val="00025602"/>
    <w:rsid w:val="000278A3"/>
    <w:rsid w:val="00033D4E"/>
    <w:rsid w:val="00034C23"/>
    <w:rsid w:val="00036C0D"/>
    <w:rsid w:val="0004700C"/>
    <w:rsid w:val="000528CB"/>
    <w:rsid w:val="00054458"/>
    <w:rsid w:val="00055A3A"/>
    <w:rsid w:val="000568A1"/>
    <w:rsid w:val="00056AB1"/>
    <w:rsid w:val="0005726A"/>
    <w:rsid w:val="000611BE"/>
    <w:rsid w:val="000647FB"/>
    <w:rsid w:val="00066957"/>
    <w:rsid w:val="00066A27"/>
    <w:rsid w:val="00066C37"/>
    <w:rsid w:val="0006746C"/>
    <w:rsid w:val="000706B1"/>
    <w:rsid w:val="0007118B"/>
    <w:rsid w:val="000728D7"/>
    <w:rsid w:val="00077CBE"/>
    <w:rsid w:val="000804D0"/>
    <w:rsid w:val="00082A97"/>
    <w:rsid w:val="000865F5"/>
    <w:rsid w:val="00091EFF"/>
    <w:rsid w:val="0009308E"/>
    <w:rsid w:val="000967A8"/>
    <w:rsid w:val="000A35E0"/>
    <w:rsid w:val="000A519D"/>
    <w:rsid w:val="000A7668"/>
    <w:rsid w:val="000B028D"/>
    <w:rsid w:val="000B16FC"/>
    <w:rsid w:val="000B19C1"/>
    <w:rsid w:val="000B33B1"/>
    <w:rsid w:val="000B6A10"/>
    <w:rsid w:val="000C2965"/>
    <w:rsid w:val="000D07D6"/>
    <w:rsid w:val="000D5FEF"/>
    <w:rsid w:val="000D7FC6"/>
    <w:rsid w:val="000E06F8"/>
    <w:rsid w:val="000E502A"/>
    <w:rsid w:val="000E589D"/>
    <w:rsid w:val="000F05EC"/>
    <w:rsid w:val="000F1161"/>
    <w:rsid w:val="000F3F23"/>
    <w:rsid w:val="000F418A"/>
    <w:rsid w:val="001005E4"/>
    <w:rsid w:val="00104145"/>
    <w:rsid w:val="00111C6E"/>
    <w:rsid w:val="00112026"/>
    <w:rsid w:val="0011269C"/>
    <w:rsid w:val="00114A66"/>
    <w:rsid w:val="00115016"/>
    <w:rsid w:val="00117372"/>
    <w:rsid w:val="001234BE"/>
    <w:rsid w:val="00127D0F"/>
    <w:rsid w:val="00127EE3"/>
    <w:rsid w:val="001300DF"/>
    <w:rsid w:val="00130A7F"/>
    <w:rsid w:val="001360E8"/>
    <w:rsid w:val="0014061C"/>
    <w:rsid w:val="00142742"/>
    <w:rsid w:val="0014394A"/>
    <w:rsid w:val="001447EB"/>
    <w:rsid w:val="00145154"/>
    <w:rsid w:val="001454A9"/>
    <w:rsid w:val="001460AE"/>
    <w:rsid w:val="001548F4"/>
    <w:rsid w:val="001705CE"/>
    <w:rsid w:val="00170E86"/>
    <w:rsid w:val="001727BF"/>
    <w:rsid w:val="00183B02"/>
    <w:rsid w:val="00184587"/>
    <w:rsid w:val="0019309C"/>
    <w:rsid w:val="00193E49"/>
    <w:rsid w:val="00194406"/>
    <w:rsid w:val="00194CC0"/>
    <w:rsid w:val="00196032"/>
    <w:rsid w:val="00197AD7"/>
    <w:rsid w:val="001A0DD1"/>
    <w:rsid w:val="001A23BD"/>
    <w:rsid w:val="001A267B"/>
    <w:rsid w:val="001A338C"/>
    <w:rsid w:val="001B057A"/>
    <w:rsid w:val="001B0686"/>
    <w:rsid w:val="001B15C4"/>
    <w:rsid w:val="001B2F21"/>
    <w:rsid w:val="001B3427"/>
    <w:rsid w:val="001B46A0"/>
    <w:rsid w:val="001B5BAE"/>
    <w:rsid w:val="001E05BF"/>
    <w:rsid w:val="001E76DA"/>
    <w:rsid w:val="001E7B4D"/>
    <w:rsid w:val="001F488E"/>
    <w:rsid w:val="001F48CF"/>
    <w:rsid w:val="002004BB"/>
    <w:rsid w:val="00202C91"/>
    <w:rsid w:val="002079E3"/>
    <w:rsid w:val="002138D3"/>
    <w:rsid w:val="00215788"/>
    <w:rsid w:val="00217062"/>
    <w:rsid w:val="00217CDA"/>
    <w:rsid w:val="002218E4"/>
    <w:rsid w:val="00222BE9"/>
    <w:rsid w:val="00222EA6"/>
    <w:rsid w:val="00226E47"/>
    <w:rsid w:val="002402C4"/>
    <w:rsid w:val="00241DA0"/>
    <w:rsid w:val="00242ABB"/>
    <w:rsid w:val="0024414F"/>
    <w:rsid w:val="002454ED"/>
    <w:rsid w:val="00245A7F"/>
    <w:rsid w:val="00254FDF"/>
    <w:rsid w:val="00255B3D"/>
    <w:rsid w:val="002577ED"/>
    <w:rsid w:val="00261989"/>
    <w:rsid w:val="00271532"/>
    <w:rsid w:val="002762AA"/>
    <w:rsid w:val="00276664"/>
    <w:rsid w:val="0028009B"/>
    <w:rsid w:val="00283AFA"/>
    <w:rsid w:val="0028771F"/>
    <w:rsid w:val="002922CF"/>
    <w:rsid w:val="002951E2"/>
    <w:rsid w:val="00295B89"/>
    <w:rsid w:val="00297473"/>
    <w:rsid w:val="002A0A8A"/>
    <w:rsid w:val="002A442F"/>
    <w:rsid w:val="002A57CE"/>
    <w:rsid w:val="002A66C1"/>
    <w:rsid w:val="002B093F"/>
    <w:rsid w:val="002B0C90"/>
    <w:rsid w:val="002B252B"/>
    <w:rsid w:val="002B3608"/>
    <w:rsid w:val="002C4209"/>
    <w:rsid w:val="002D019C"/>
    <w:rsid w:val="002D025A"/>
    <w:rsid w:val="002E2E77"/>
    <w:rsid w:val="002E353C"/>
    <w:rsid w:val="002F30F7"/>
    <w:rsid w:val="002F539B"/>
    <w:rsid w:val="002F774F"/>
    <w:rsid w:val="00302956"/>
    <w:rsid w:val="00303752"/>
    <w:rsid w:val="003046B7"/>
    <w:rsid w:val="00306F87"/>
    <w:rsid w:val="00307326"/>
    <w:rsid w:val="00312A54"/>
    <w:rsid w:val="00312E36"/>
    <w:rsid w:val="00314648"/>
    <w:rsid w:val="00315E43"/>
    <w:rsid w:val="00320334"/>
    <w:rsid w:val="00321F7A"/>
    <w:rsid w:val="00325C08"/>
    <w:rsid w:val="00327CF0"/>
    <w:rsid w:val="003300E3"/>
    <w:rsid w:val="00335830"/>
    <w:rsid w:val="00340BFD"/>
    <w:rsid w:val="0034452A"/>
    <w:rsid w:val="003545B2"/>
    <w:rsid w:val="0035557F"/>
    <w:rsid w:val="00355948"/>
    <w:rsid w:val="00355DBC"/>
    <w:rsid w:val="00362ABE"/>
    <w:rsid w:val="00371F09"/>
    <w:rsid w:val="00375917"/>
    <w:rsid w:val="0037609A"/>
    <w:rsid w:val="00376248"/>
    <w:rsid w:val="0038450E"/>
    <w:rsid w:val="0039137B"/>
    <w:rsid w:val="0039177B"/>
    <w:rsid w:val="00391E33"/>
    <w:rsid w:val="003926FD"/>
    <w:rsid w:val="00393D1B"/>
    <w:rsid w:val="0039471F"/>
    <w:rsid w:val="00396B15"/>
    <w:rsid w:val="003A30E6"/>
    <w:rsid w:val="003A44DE"/>
    <w:rsid w:val="003A4715"/>
    <w:rsid w:val="003A7AF7"/>
    <w:rsid w:val="003B0A08"/>
    <w:rsid w:val="003B0A74"/>
    <w:rsid w:val="003B4BB2"/>
    <w:rsid w:val="003B5A59"/>
    <w:rsid w:val="003B7583"/>
    <w:rsid w:val="003C031C"/>
    <w:rsid w:val="003C2467"/>
    <w:rsid w:val="003C44EA"/>
    <w:rsid w:val="003C7C43"/>
    <w:rsid w:val="003D22E9"/>
    <w:rsid w:val="003D313E"/>
    <w:rsid w:val="003D493E"/>
    <w:rsid w:val="003D7AA1"/>
    <w:rsid w:val="003D7C98"/>
    <w:rsid w:val="003E521C"/>
    <w:rsid w:val="003E66A4"/>
    <w:rsid w:val="003E73A7"/>
    <w:rsid w:val="00407D8C"/>
    <w:rsid w:val="004117F9"/>
    <w:rsid w:val="00412E17"/>
    <w:rsid w:val="0041572E"/>
    <w:rsid w:val="00415871"/>
    <w:rsid w:val="00416C63"/>
    <w:rsid w:val="004209B9"/>
    <w:rsid w:val="00422719"/>
    <w:rsid w:val="00425911"/>
    <w:rsid w:val="004275F8"/>
    <w:rsid w:val="00427F7A"/>
    <w:rsid w:val="00434173"/>
    <w:rsid w:val="00436C8E"/>
    <w:rsid w:val="00450CD7"/>
    <w:rsid w:val="00451235"/>
    <w:rsid w:val="004530E9"/>
    <w:rsid w:val="00453809"/>
    <w:rsid w:val="004544A8"/>
    <w:rsid w:val="00456AB8"/>
    <w:rsid w:val="00456E6A"/>
    <w:rsid w:val="004604E6"/>
    <w:rsid w:val="004703CA"/>
    <w:rsid w:val="00472CC5"/>
    <w:rsid w:val="00475CBE"/>
    <w:rsid w:val="00475D2B"/>
    <w:rsid w:val="004806DA"/>
    <w:rsid w:val="00482994"/>
    <w:rsid w:val="00492948"/>
    <w:rsid w:val="004940F8"/>
    <w:rsid w:val="00497C35"/>
    <w:rsid w:val="004A0414"/>
    <w:rsid w:val="004A24E0"/>
    <w:rsid w:val="004A32D8"/>
    <w:rsid w:val="004A5212"/>
    <w:rsid w:val="004B27DA"/>
    <w:rsid w:val="004B3132"/>
    <w:rsid w:val="004B33BE"/>
    <w:rsid w:val="004C0CB2"/>
    <w:rsid w:val="004C25C3"/>
    <w:rsid w:val="004C59FC"/>
    <w:rsid w:val="004C6035"/>
    <w:rsid w:val="004D132E"/>
    <w:rsid w:val="004D1FA4"/>
    <w:rsid w:val="004D2112"/>
    <w:rsid w:val="004D56A7"/>
    <w:rsid w:val="004D7AA4"/>
    <w:rsid w:val="004E0548"/>
    <w:rsid w:val="004E0570"/>
    <w:rsid w:val="004E1F48"/>
    <w:rsid w:val="004E545B"/>
    <w:rsid w:val="004E5784"/>
    <w:rsid w:val="004E5CA7"/>
    <w:rsid w:val="004F0316"/>
    <w:rsid w:val="004F0728"/>
    <w:rsid w:val="004F5BAA"/>
    <w:rsid w:val="005004A4"/>
    <w:rsid w:val="00500D77"/>
    <w:rsid w:val="005017D2"/>
    <w:rsid w:val="00504F65"/>
    <w:rsid w:val="00511FE0"/>
    <w:rsid w:val="00521378"/>
    <w:rsid w:val="0052308E"/>
    <w:rsid w:val="00533F0E"/>
    <w:rsid w:val="00534929"/>
    <w:rsid w:val="00534A81"/>
    <w:rsid w:val="0053697C"/>
    <w:rsid w:val="005371E5"/>
    <w:rsid w:val="005455BC"/>
    <w:rsid w:val="0054718F"/>
    <w:rsid w:val="0055521D"/>
    <w:rsid w:val="00555E70"/>
    <w:rsid w:val="00557A30"/>
    <w:rsid w:val="00557FFA"/>
    <w:rsid w:val="005613FD"/>
    <w:rsid w:val="0056649F"/>
    <w:rsid w:val="00566EB5"/>
    <w:rsid w:val="005674EC"/>
    <w:rsid w:val="00581EFE"/>
    <w:rsid w:val="00582572"/>
    <w:rsid w:val="00584739"/>
    <w:rsid w:val="00585311"/>
    <w:rsid w:val="005876B7"/>
    <w:rsid w:val="0058789C"/>
    <w:rsid w:val="005907FD"/>
    <w:rsid w:val="00596AA5"/>
    <w:rsid w:val="005A0A58"/>
    <w:rsid w:val="005A1E59"/>
    <w:rsid w:val="005B14FA"/>
    <w:rsid w:val="005B2563"/>
    <w:rsid w:val="005B66A1"/>
    <w:rsid w:val="005B7B9F"/>
    <w:rsid w:val="005C010B"/>
    <w:rsid w:val="005C059B"/>
    <w:rsid w:val="005C1F8A"/>
    <w:rsid w:val="005C4386"/>
    <w:rsid w:val="005C4418"/>
    <w:rsid w:val="005C581D"/>
    <w:rsid w:val="005D25BD"/>
    <w:rsid w:val="005D5398"/>
    <w:rsid w:val="005D6E63"/>
    <w:rsid w:val="005E4200"/>
    <w:rsid w:val="005E49CD"/>
    <w:rsid w:val="005E6205"/>
    <w:rsid w:val="005F20FB"/>
    <w:rsid w:val="005F26A9"/>
    <w:rsid w:val="00610B61"/>
    <w:rsid w:val="006145A8"/>
    <w:rsid w:val="00625DC0"/>
    <w:rsid w:val="00626B20"/>
    <w:rsid w:val="00632EB4"/>
    <w:rsid w:val="00634D95"/>
    <w:rsid w:val="00636AC9"/>
    <w:rsid w:val="00636E5E"/>
    <w:rsid w:val="006371A1"/>
    <w:rsid w:val="00640B1B"/>
    <w:rsid w:val="00642150"/>
    <w:rsid w:val="00656B1F"/>
    <w:rsid w:val="00656C5C"/>
    <w:rsid w:val="00657AF1"/>
    <w:rsid w:val="00657C08"/>
    <w:rsid w:val="0067757F"/>
    <w:rsid w:val="00681E87"/>
    <w:rsid w:val="006843C9"/>
    <w:rsid w:val="00686689"/>
    <w:rsid w:val="00692A99"/>
    <w:rsid w:val="00692DD7"/>
    <w:rsid w:val="00696BCE"/>
    <w:rsid w:val="00696DF9"/>
    <w:rsid w:val="006A4333"/>
    <w:rsid w:val="006A5BBF"/>
    <w:rsid w:val="006C0700"/>
    <w:rsid w:val="006C14C0"/>
    <w:rsid w:val="006C15C7"/>
    <w:rsid w:val="006C21A5"/>
    <w:rsid w:val="006C3E6C"/>
    <w:rsid w:val="006C531C"/>
    <w:rsid w:val="006D1069"/>
    <w:rsid w:val="006D1E85"/>
    <w:rsid w:val="006D26A0"/>
    <w:rsid w:val="006D2E0C"/>
    <w:rsid w:val="006D6163"/>
    <w:rsid w:val="006E0F38"/>
    <w:rsid w:val="006E23D5"/>
    <w:rsid w:val="006E5CC9"/>
    <w:rsid w:val="006F2D94"/>
    <w:rsid w:val="006F48ED"/>
    <w:rsid w:val="006F5906"/>
    <w:rsid w:val="00703802"/>
    <w:rsid w:val="00706F29"/>
    <w:rsid w:val="00710B73"/>
    <w:rsid w:val="00711189"/>
    <w:rsid w:val="00711CBE"/>
    <w:rsid w:val="0071285D"/>
    <w:rsid w:val="00716FE6"/>
    <w:rsid w:val="00717E4D"/>
    <w:rsid w:val="007213E0"/>
    <w:rsid w:val="00722BC3"/>
    <w:rsid w:val="00723067"/>
    <w:rsid w:val="0072405D"/>
    <w:rsid w:val="00724F28"/>
    <w:rsid w:val="007252E7"/>
    <w:rsid w:val="00726FA9"/>
    <w:rsid w:val="00727A49"/>
    <w:rsid w:val="007313FD"/>
    <w:rsid w:val="00732D5C"/>
    <w:rsid w:val="0073316B"/>
    <w:rsid w:val="0073452A"/>
    <w:rsid w:val="00735AE1"/>
    <w:rsid w:val="00735C71"/>
    <w:rsid w:val="00736693"/>
    <w:rsid w:val="0073670B"/>
    <w:rsid w:val="0074255F"/>
    <w:rsid w:val="00750631"/>
    <w:rsid w:val="007506E7"/>
    <w:rsid w:val="007518FD"/>
    <w:rsid w:val="00751CC6"/>
    <w:rsid w:val="00754D72"/>
    <w:rsid w:val="00754FB9"/>
    <w:rsid w:val="00757AEC"/>
    <w:rsid w:val="00757E84"/>
    <w:rsid w:val="00762C3C"/>
    <w:rsid w:val="00782F55"/>
    <w:rsid w:val="0078306D"/>
    <w:rsid w:val="007839E2"/>
    <w:rsid w:val="00784126"/>
    <w:rsid w:val="007841C4"/>
    <w:rsid w:val="00787615"/>
    <w:rsid w:val="00797A95"/>
    <w:rsid w:val="007A09B2"/>
    <w:rsid w:val="007A1A23"/>
    <w:rsid w:val="007A1F6C"/>
    <w:rsid w:val="007A2C0F"/>
    <w:rsid w:val="007A70B7"/>
    <w:rsid w:val="007A7EA7"/>
    <w:rsid w:val="007B3DCC"/>
    <w:rsid w:val="007B4361"/>
    <w:rsid w:val="007C4029"/>
    <w:rsid w:val="007D05A4"/>
    <w:rsid w:val="007D0BC5"/>
    <w:rsid w:val="007D15B1"/>
    <w:rsid w:val="007E71AC"/>
    <w:rsid w:val="007F01D8"/>
    <w:rsid w:val="007F376E"/>
    <w:rsid w:val="007F3DD9"/>
    <w:rsid w:val="007F5944"/>
    <w:rsid w:val="008027BC"/>
    <w:rsid w:val="0080400C"/>
    <w:rsid w:val="00806CBC"/>
    <w:rsid w:val="0081607D"/>
    <w:rsid w:val="00820697"/>
    <w:rsid w:val="00820B1D"/>
    <w:rsid w:val="00823CB3"/>
    <w:rsid w:val="00826E6F"/>
    <w:rsid w:val="00827185"/>
    <w:rsid w:val="00830A00"/>
    <w:rsid w:val="00834D87"/>
    <w:rsid w:val="00835D67"/>
    <w:rsid w:val="008365D5"/>
    <w:rsid w:val="0084705F"/>
    <w:rsid w:val="00850AF8"/>
    <w:rsid w:val="00852FD5"/>
    <w:rsid w:val="0085391D"/>
    <w:rsid w:val="0085695F"/>
    <w:rsid w:val="00860D0D"/>
    <w:rsid w:val="008619B9"/>
    <w:rsid w:val="00865AD4"/>
    <w:rsid w:val="00867DDA"/>
    <w:rsid w:val="00874B18"/>
    <w:rsid w:val="00875A97"/>
    <w:rsid w:val="008764CB"/>
    <w:rsid w:val="0088133C"/>
    <w:rsid w:val="00883597"/>
    <w:rsid w:val="008859B9"/>
    <w:rsid w:val="00885B5A"/>
    <w:rsid w:val="008972C0"/>
    <w:rsid w:val="008A18A5"/>
    <w:rsid w:val="008A6315"/>
    <w:rsid w:val="008A7E7A"/>
    <w:rsid w:val="008B11AE"/>
    <w:rsid w:val="008B18EB"/>
    <w:rsid w:val="008B2B92"/>
    <w:rsid w:val="008B4117"/>
    <w:rsid w:val="008C5C3F"/>
    <w:rsid w:val="008C5D6C"/>
    <w:rsid w:val="008C5FD3"/>
    <w:rsid w:val="008C632F"/>
    <w:rsid w:val="008D0FE4"/>
    <w:rsid w:val="008E19EE"/>
    <w:rsid w:val="008E1FAB"/>
    <w:rsid w:val="008E5A39"/>
    <w:rsid w:val="008E64A1"/>
    <w:rsid w:val="00901A56"/>
    <w:rsid w:val="00910F5F"/>
    <w:rsid w:val="009124D5"/>
    <w:rsid w:val="009128B4"/>
    <w:rsid w:val="00912A1C"/>
    <w:rsid w:val="00914EE2"/>
    <w:rsid w:val="00914F85"/>
    <w:rsid w:val="00920C53"/>
    <w:rsid w:val="009256F3"/>
    <w:rsid w:val="0093195D"/>
    <w:rsid w:val="00932A4F"/>
    <w:rsid w:val="009344B3"/>
    <w:rsid w:val="009355C2"/>
    <w:rsid w:val="009359A7"/>
    <w:rsid w:val="00935D8C"/>
    <w:rsid w:val="00943D07"/>
    <w:rsid w:val="00943F02"/>
    <w:rsid w:val="00946076"/>
    <w:rsid w:val="009465D6"/>
    <w:rsid w:val="00950CF2"/>
    <w:rsid w:val="009559BD"/>
    <w:rsid w:val="00956BBC"/>
    <w:rsid w:val="00957840"/>
    <w:rsid w:val="009617C8"/>
    <w:rsid w:val="00966AFC"/>
    <w:rsid w:val="0097113A"/>
    <w:rsid w:val="00971D55"/>
    <w:rsid w:val="009731B5"/>
    <w:rsid w:val="00974B63"/>
    <w:rsid w:val="00975834"/>
    <w:rsid w:val="00975B78"/>
    <w:rsid w:val="00980A45"/>
    <w:rsid w:val="00981FD2"/>
    <w:rsid w:val="00983C81"/>
    <w:rsid w:val="00983D24"/>
    <w:rsid w:val="00993F67"/>
    <w:rsid w:val="00994818"/>
    <w:rsid w:val="009A07F4"/>
    <w:rsid w:val="009A6ACE"/>
    <w:rsid w:val="009A7A10"/>
    <w:rsid w:val="009B0AD1"/>
    <w:rsid w:val="009B1C20"/>
    <w:rsid w:val="009B3699"/>
    <w:rsid w:val="009B5426"/>
    <w:rsid w:val="009C2D0B"/>
    <w:rsid w:val="009C5A7B"/>
    <w:rsid w:val="009C74FF"/>
    <w:rsid w:val="009C79BA"/>
    <w:rsid w:val="009C7C85"/>
    <w:rsid w:val="009D1168"/>
    <w:rsid w:val="009D2D90"/>
    <w:rsid w:val="009E24DB"/>
    <w:rsid w:val="009E2FE0"/>
    <w:rsid w:val="009E4614"/>
    <w:rsid w:val="009E7906"/>
    <w:rsid w:val="009F5B2A"/>
    <w:rsid w:val="009F6151"/>
    <w:rsid w:val="009F6C68"/>
    <w:rsid w:val="009F6CD6"/>
    <w:rsid w:val="00A005B0"/>
    <w:rsid w:val="00A03BD0"/>
    <w:rsid w:val="00A041D9"/>
    <w:rsid w:val="00A10FE9"/>
    <w:rsid w:val="00A145C1"/>
    <w:rsid w:val="00A15EEC"/>
    <w:rsid w:val="00A31AFA"/>
    <w:rsid w:val="00A337FA"/>
    <w:rsid w:val="00A34271"/>
    <w:rsid w:val="00A34990"/>
    <w:rsid w:val="00A362CA"/>
    <w:rsid w:val="00A437B9"/>
    <w:rsid w:val="00A437D3"/>
    <w:rsid w:val="00A449DF"/>
    <w:rsid w:val="00A45BAF"/>
    <w:rsid w:val="00A5566F"/>
    <w:rsid w:val="00A612B5"/>
    <w:rsid w:val="00A614A5"/>
    <w:rsid w:val="00A61922"/>
    <w:rsid w:val="00A61DB5"/>
    <w:rsid w:val="00A838CD"/>
    <w:rsid w:val="00A84A58"/>
    <w:rsid w:val="00A859CC"/>
    <w:rsid w:val="00A860DA"/>
    <w:rsid w:val="00A92781"/>
    <w:rsid w:val="00A93196"/>
    <w:rsid w:val="00A940A3"/>
    <w:rsid w:val="00A95114"/>
    <w:rsid w:val="00AA37E9"/>
    <w:rsid w:val="00AA4C9F"/>
    <w:rsid w:val="00AA6BCE"/>
    <w:rsid w:val="00AA7FCF"/>
    <w:rsid w:val="00AB0B97"/>
    <w:rsid w:val="00AB1B6A"/>
    <w:rsid w:val="00AC0B0D"/>
    <w:rsid w:val="00AC23B6"/>
    <w:rsid w:val="00AC7161"/>
    <w:rsid w:val="00AD410B"/>
    <w:rsid w:val="00AE4031"/>
    <w:rsid w:val="00AE773F"/>
    <w:rsid w:val="00AE7784"/>
    <w:rsid w:val="00AF08BF"/>
    <w:rsid w:val="00AF7AFD"/>
    <w:rsid w:val="00B0467C"/>
    <w:rsid w:val="00B05A4C"/>
    <w:rsid w:val="00B10498"/>
    <w:rsid w:val="00B11E57"/>
    <w:rsid w:val="00B12837"/>
    <w:rsid w:val="00B215BF"/>
    <w:rsid w:val="00B251E5"/>
    <w:rsid w:val="00B2591E"/>
    <w:rsid w:val="00B30311"/>
    <w:rsid w:val="00B3115B"/>
    <w:rsid w:val="00B32620"/>
    <w:rsid w:val="00B41866"/>
    <w:rsid w:val="00B47E37"/>
    <w:rsid w:val="00B5004D"/>
    <w:rsid w:val="00B511FC"/>
    <w:rsid w:val="00B53214"/>
    <w:rsid w:val="00B5380F"/>
    <w:rsid w:val="00B64386"/>
    <w:rsid w:val="00B645EB"/>
    <w:rsid w:val="00B64A7B"/>
    <w:rsid w:val="00B65156"/>
    <w:rsid w:val="00B66E40"/>
    <w:rsid w:val="00B6729E"/>
    <w:rsid w:val="00B67F83"/>
    <w:rsid w:val="00B71E2E"/>
    <w:rsid w:val="00B72FF0"/>
    <w:rsid w:val="00B81B4A"/>
    <w:rsid w:val="00B87491"/>
    <w:rsid w:val="00B925A4"/>
    <w:rsid w:val="00BA2AF8"/>
    <w:rsid w:val="00BA2C4D"/>
    <w:rsid w:val="00BA4100"/>
    <w:rsid w:val="00BA7E0E"/>
    <w:rsid w:val="00BB007E"/>
    <w:rsid w:val="00BB047A"/>
    <w:rsid w:val="00BB28AF"/>
    <w:rsid w:val="00BB2E79"/>
    <w:rsid w:val="00BB3CCA"/>
    <w:rsid w:val="00BC2717"/>
    <w:rsid w:val="00BC27DA"/>
    <w:rsid w:val="00BC2802"/>
    <w:rsid w:val="00BC74FE"/>
    <w:rsid w:val="00BD1F43"/>
    <w:rsid w:val="00BD536D"/>
    <w:rsid w:val="00BE2A12"/>
    <w:rsid w:val="00BE2A71"/>
    <w:rsid w:val="00BE322B"/>
    <w:rsid w:val="00BE6FAF"/>
    <w:rsid w:val="00BE7135"/>
    <w:rsid w:val="00C008B8"/>
    <w:rsid w:val="00C01A5E"/>
    <w:rsid w:val="00C05C1A"/>
    <w:rsid w:val="00C219D1"/>
    <w:rsid w:val="00C21E20"/>
    <w:rsid w:val="00C23D34"/>
    <w:rsid w:val="00C2485D"/>
    <w:rsid w:val="00C2609C"/>
    <w:rsid w:val="00C27CB7"/>
    <w:rsid w:val="00C31966"/>
    <w:rsid w:val="00C327D2"/>
    <w:rsid w:val="00C36E8B"/>
    <w:rsid w:val="00C420AA"/>
    <w:rsid w:val="00C4283D"/>
    <w:rsid w:val="00C45C4B"/>
    <w:rsid w:val="00C51640"/>
    <w:rsid w:val="00C54420"/>
    <w:rsid w:val="00C5486E"/>
    <w:rsid w:val="00C56B1C"/>
    <w:rsid w:val="00C616B2"/>
    <w:rsid w:val="00C72E3A"/>
    <w:rsid w:val="00C75B50"/>
    <w:rsid w:val="00C82AE3"/>
    <w:rsid w:val="00C83349"/>
    <w:rsid w:val="00C852BB"/>
    <w:rsid w:val="00C85AC2"/>
    <w:rsid w:val="00C863B5"/>
    <w:rsid w:val="00C927EE"/>
    <w:rsid w:val="00C943AC"/>
    <w:rsid w:val="00C973B4"/>
    <w:rsid w:val="00C97825"/>
    <w:rsid w:val="00C97E2B"/>
    <w:rsid w:val="00CA1B75"/>
    <w:rsid w:val="00CA4BCE"/>
    <w:rsid w:val="00CB12D6"/>
    <w:rsid w:val="00CB498D"/>
    <w:rsid w:val="00CB58A1"/>
    <w:rsid w:val="00CC67CF"/>
    <w:rsid w:val="00CD6ED6"/>
    <w:rsid w:val="00CD7C55"/>
    <w:rsid w:val="00CE1DB1"/>
    <w:rsid w:val="00CF5297"/>
    <w:rsid w:val="00D00C5A"/>
    <w:rsid w:val="00D02AA4"/>
    <w:rsid w:val="00D0308B"/>
    <w:rsid w:val="00D0563D"/>
    <w:rsid w:val="00D1062B"/>
    <w:rsid w:val="00D1195B"/>
    <w:rsid w:val="00D140CD"/>
    <w:rsid w:val="00D15BA0"/>
    <w:rsid w:val="00D1790C"/>
    <w:rsid w:val="00D22E2D"/>
    <w:rsid w:val="00D22FCD"/>
    <w:rsid w:val="00D2309C"/>
    <w:rsid w:val="00D34139"/>
    <w:rsid w:val="00D34415"/>
    <w:rsid w:val="00D3451C"/>
    <w:rsid w:val="00D347CC"/>
    <w:rsid w:val="00D34BDF"/>
    <w:rsid w:val="00D43FBC"/>
    <w:rsid w:val="00D44813"/>
    <w:rsid w:val="00D4611F"/>
    <w:rsid w:val="00D47D65"/>
    <w:rsid w:val="00D51D9D"/>
    <w:rsid w:val="00D53E24"/>
    <w:rsid w:val="00D61C37"/>
    <w:rsid w:val="00D67249"/>
    <w:rsid w:val="00D709D2"/>
    <w:rsid w:val="00D7139E"/>
    <w:rsid w:val="00D80808"/>
    <w:rsid w:val="00D81DB5"/>
    <w:rsid w:val="00D82A08"/>
    <w:rsid w:val="00D831B6"/>
    <w:rsid w:val="00D84F2C"/>
    <w:rsid w:val="00D864F7"/>
    <w:rsid w:val="00D86A0D"/>
    <w:rsid w:val="00D8797D"/>
    <w:rsid w:val="00D930DB"/>
    <w:rsid w:val="00D96880"/>
    <w:rsid w:val="00DA0B97"/>
    <w:rsid w:val="00DA3321"/>
    <w:rsid w:val="00DA37EC"/>
    <w:rsid w:val="00DA462B"/>
    <w:rsid w:val="00DA575E"/>
    <w:rsid w:val="00DA7368"/>
    <w:rsid w:val="00DA7949"/>
    <w:rsid w:val="00DB0093"/>
    <w:rsid w:val="00DB2DCA"/>
    <w:rsid w:val="00DB396E"/>
    <w:rsid w:val="00DB60EC"/>
    <w:rsid w:val="00DC0B44"/>
    <w:rsid w:val="00DC6266"/>
    <w:rsid w:val="00DC67E6"/>
    <w:rsid w:val="00DD28C4"/>
    <w:rsid w:val="00DD4EF3"/>
    <w:rsid w:val="00DE3750"/>
    <w:rsid w:val="00DE77C4"/>
    <w:rsid w:val="00DF0248"/>
    <w:rsid w:val="00DF2BC1"/>
    <w:rsid w:val="00DF58E0"/>
    <w:rsid w:val="00E0018A"/>
    <w:rsid w:val="00E004C2"/>
    <w:rsid w:val="00E007CA"/>
    <w:rsid w:val="00E02500"/>
    <w:rsid w:val="00E054AF"/>
    <w:rsid w:val="00E07A62"/>
    <w:rsid w:val="00E10668"/>
    <w:rsid w:val="00E2215B"/>
    <w:rsid w:val="00E22A0D"/>
    <w:rsid w:val="00E24C41"/>
    <w:rsid w:val="00E24CDE"/>
    <w:rsid w:val="00E31551"/>
    <w:rsid w:val="00E33018"/>
    <w:rsid w:val="00E36A50"/>
    <w:rsid w:val="00E375E5"/>
    <w:rsid w:val="00E433D8"/>
    <w:rsid w:val="00E54A19"/>
    <w:rsid w:val="00E54FBF"/>
    <w:rsid w:val="00E60C8A"/>
    <w:rsid w:val="00E6754A"/>
    <w:rsid w:val="00E9156C"/>
    <w:rsid w:val="00E92994"/>
    <w:rsid w:val="00E94486"/>
    <w:rsid w:val="00E96CFB"/>
    <w:rsid w:val="00E974E6"/>
    <w:rsid w:val="00EA509D"/>
    <w:rsid w:val="00EA6005"/>
    <w:rsid w:val="00EB401C"/>
    <w:rsid w:val="00EC457A"/>
    <w:rsid w:val="00EC7EC8"/>
    <w:rsid w:val="00ED0416"/>
    <w:rsid w:val="00ED6C97"/>
    <w:rsid w:val="00EF0256"/>
    <w:rsid w:val="00EF112D"/>
    <w:rsid w:val="00EF26E5"/>
    <w:rsid w:val="00EF3CF1"/>
    <w:rsid w:val="00EF6338"/>
    <w:rsid w:val="00F105B3"/>
    <w:rsid w:val="00F10CB7"/>
    <w:rsid w:val="00F11A4D"/>
    <w:rsid w:val="00F14B12"/>
    <w:rsid w:val="00F17D50"/>
    <w:rsid w:val="00F23E2E"/>
    <w:rsid w:val="00F271A2"/>
    <w:rsid w:val="00F30062"/>
    <w:rsid w:val="00F313DD"/>
    <w:rsid w:val="00F32E8C"/>
    <w:rsid w:val="00F33AC7"/>
    <w:rsid w:val="00F34F10"/>
    <w:rsid w:val="00F354F2"/>
    <w:rsid w:val="00F44109"/>
    <w:rsid w:val="00F459C8"/>
    <w:rsid w:val="00F50A6E"/>
    <w:rsid w:val="00F540FC"/>
    <w:rsid w:val="00F5642E"/>
    <w:rsid w:val="00F60649"/>
    <w:rsid w:val="00F63732"/>
    <w:rsid w:val="00F653FF"/>
    <w:rsid w:val="00F6577E"/>
    <w:rsid w:val="00F66CBE"/>
    <w:rsid w:val="00F66EFC"/>
    <w:rsid w:val="00F72C17"/>
    <w:rsid w:val="00F77BA4"/>
    <w:rsid w:val="00F84688"/>
    <w:rsid w:val="00F865D9"/>
    <w:rsid w:val="00F86ABA"/>
    <w:rsid w:val="00F924C2"/>
    <w:rsid w:val="00FA03BD"/>
    <w:rsid w:val="00FA361C"/>
    <w:rsid w:val="00FC0EA7"/>
    <w:rsid w:val="00FC2F1E"/>
    <w:rsid w:val="00FC7432"/>
    <w:rsid w:val="00FD16D9"/>
    <w:rsid w:val="00FD55EF"/>
    <w:rsid w:val="00FE05F8"/>
    <w:rsid w:val="00FE2BF4"/>
    <w:rsid w:val="00FE7AAE"/>
    <w:rsid w:val="00FF5E7B"/>
    <w:rsid w:val="00FF6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09"/>
    <o:shapelayout v:ext="edit">
      <o:idmap v:ext="edit" data="1"/>
    </o:shapelayout>
  </w:shapeDefaults>
  <w:decimalSymbol w:val=","/>
  <w:listSeparator w:val=";"/>
  <w14:docId w14:val="08AD2FC8"/>
  <w15:docId w15:val="{64BB4A24-B34A-4604-9A13-01CF0282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4A7B"/>
    <w:rPr>
      <w:sz w:val="24"/>
      <w:szCs w:val="24"/>
    </w:rPr>
  </w:style>
  <w:style w:type="paragraph" w:styleId="berschrift1">
    <w:name w:val="heading 1"/>
    <w:basedOn w:val="Standard"/>
    <w:next w:val="Standard"/>
    <w:qFormat/>
    <w:rsid w:val="00943F02"/>
    <w:pPr>
      <w:keepNext/>
      <w:outlineLvl w:val="0"/>
    </w:pPr>
    <w:rPr>
      <w:rFonts w:ascii="InterstateRegular" w:hAnsi="InterstateRegular"/>
      <w:sz w:val="44"/>
    </w:rPr>
  </w:style>
  <w:style w:type="paragraph" w:styleId="berschrift2">
    <w:name w:val="heading 2"/>
    <w:basedOn w:val="Standard"/>
    <w:next w:val="Standard"/>
    <w:link w:val="berschrift2Zchn"/>
    <w:qFormat/>
    <w:rsid w:val="00943F02"/>
    <w:pPr>
      <w:keepNext/>
      <w:outlineLvl w:val="1"/>
    </w:pPr>
    <w:rPr>
      <w:rFonts w:ascii="InterstateRegular" w:hAnsi="InterstateRegular"/>
      <w:sz w:val="27"/>
    </w:rPr>
  </w:style>
  <w:style w:type="paragraph" w:styleId="berschrift3">
    <w:name w:val="heading 3"/>
    <w:basedOn w:val="Standard"/>
    <w:next w:val="Standard"/>
    <w:qFormat/>
    <w:rsid w:val="00943F02"/>
    <w:pPr>
      <w:keepNext/>
      <w:spacing w:line="300" w:lineRule="atLeast"/>
      <w:ind w:right="1512"/>
      <w:outlineLvl w:val="2"/>
    </w:pPr>
    <w:rPr>
      <w:rFonts w:ascii="InterstateRegular" w:hAnsi="InterstateRegular"/>
    </w:rPr>
  </w:style>
  <w:style w:type="paragraph" w:styleId="berschrift4">
    <w:name w:val="heading 4"/>
    <w:basedOn w:val="Standard"/>
    <w:next w:val="Standard"/>
    <w:qFormat/>
    <w:rsid w:val="00943F02"/>
    <w:pPr>
      <w:keepNext/>
      <w:spacing w:line="300" w:lineRule="atLeast"/>
      <w:ind w:right="1514"/>
      <w:outlineLvl w:val="3"/>
    </w:pPr>
    <w:rPr>
      <w:rFonts w:ascii="InterstateRegular" w:hAnsi="InterstateRegular"/>
    </w:rPr>
  </w:style>
  <w:style w:type="paragraph" w:styleId="berschrift6">
    <w:name w:val="heading 6"/>
    <w:basedOn w:val="Standard"/>
    <w:next w:val="Standard"/>
    <w:qFormat/>
    <w:rsid w:val="00943F02"/>
    <w:pPr>
      <w:keepNext/>
      <w:spacing w:line="320" w:lineRule="atLeast"/>
      <w:ind w:right="1558"/>
      <w:outlineLvl w:val="5"/>
    </w:pPr>
    <w:rPr>
      <w:rFonts w:ascii="InterstateRegular" w:hAnsi="InterstateRegular"/>
      <w:sz w:val="28"/>
      <w:szCs w:val="22"/>
    </w:rPr>
  </w:style>
  <w:style w:type="paragraph" w:styleId="berschrift7">
    <w:name w:val="heading 7"/>
    <w:basedOn w:val="Standard"/>
    <w:next w:val="Standard"/>
    <w:qFormat/>
    <w:rsid w:val="00943F02"/>
    <w:pPr>
      <w:keepNext/>
      <w:spacing w:line="120" w:lineRule="atLeast"/>
      <w:outlineLvl w:val="6"/>
    </w:pPr>
    <w:rPr>
      <w:rFonts w:ascii="InterstateRegular" w:hAnsi="InterstateRegular"/>
      <w:sz w:val="28"/>
    </w:rPr>
  </w:style>
  <w:style w:type="paragraph" w:styleId="berschrift8">
    <w:name w:val="heading 8"/>
    <w:basedOn w:val="Standard"/>
    <w:next w:val="Standard"/>
    <w:qFormat/>
    <w:rsid w:val="00943F02"/>
    <w:pPr>
      <w:keepNext/>
      <w:spacing w:line="120" w:lineRule="atLeast"/>
      <w:ind w:right="1559"/>
      <w:outlineLvl w:val="7"/>
    </w:pPr>
    <w:rPr>
      <w:rFonts w:ascii="InterstateRegular" w:hAnsi="InterstateRegular"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43F02"/>
    <w:pPr>
      <w:tabs>
        <w:tab w:val="center" w:pos="4536"/>
        <w:tab w:val="right" w:pos="9072"/>
      </w:tabs>
    </w:pPr>
  </w:style>
  <w:style w:type="paragraph" w:styleId="Fuzeile">
    <w:name w:val="footer"/>
    <w:basedOn w:val="Standard"/>
    <w:rsid w:val="00943F02"/>
    <w:pPr>
      <w:tabs>
        <w:tab w:val="center" w:pos="4536"/>
        <w:tab w:val="right" w:pos="9072"/>
      </w:tabs>
    </w:pPr>
  </w:style>
  <w:style w:type="character" w:styleId="Seitenzahl">
    <w:name w:val="page number"/>
    <w:basedOn w:val="Absatz-Standardschriftart"/>
    <w:rsid w:val="00943F02"/>
  </w:style>
  <w:style w:type="paragraph" w:styleId="Textkrper">
    <w:name w:val="Body Text"/>
    <w:basedOn w:val="Standard"/>
    <w:rsid w:val="00943F02"/>
    <w:pPr>
      <w:spacing w:line="300" w:lineRule="exact"/>
      <w:ind w:right="1701"/>
    </w:pPr>
    <w:rPr>
      <w:rFonts w:ascii="InterstateRegular" w:hAnsi="InterstateRegular"/>
      <w:sz w:val="22"/>
    </w:rPr>
  </w:style>
  <w:style w:type="paragraph" w:styleId="Textkrper2">
    <w:name w:val="Body Text 2"/>
    <w:basedOn w:val="Standard"/>
    <w:rsid w:val="00943F02"/>
    <w:pPr>
      <w:spacing w:line="300" w:lineRule="atLeast"/>
      <w:ind w:right="1752"/>
    </w:pPr>
    <w:rPr>
      <w:rFonts w:ascii="InterstateRegular" w:hAnsi="InterstateRegular"/>
      <w:sz w:val="28"/>
    </w:rPr>
  </w:style>
  <w:style w:type="paragraph" w:styleId="Textkrper3">
    <w:name w:val="Body Text 3"/>
    <w:basedOn w:val="Standard"/>
    <w:rsid w:val="00943F02"/>
    <w:pPr>
      <w:spacing w:line="320" w:lineRule="atLeast"/>
    </w:pPr>
    <w:rPr>
      <w:rFonts w:ascii="InterstateRegular" w:hAnsi="InterstateRegular" w:cs="Arial"/>
      <w:sz w:val="22"/>
    </w:rPr>
  </w:style>
  <w:style w:type="character" w:styleId="Hyperlink">
    <w:name w:val="Hyperlink"/>
    <w:rsid w:val="00943F02"/>
    <w:rPr>
      <w:color w:val="0000FF"/>
      <w:u w:val="single"/>
    </w:rPr>
  </w:style>
  <w:style w:type="character" w:customStyle="1" w:styleId="projektebig1">
    <w:name w:val="projektebig1"/>
    <w:rsid w:val="004C25C3"/>
    <w:rPr>
      <w:rFonts w:ascii="Verdana" w:hAnsi="Verdana" w:hint="default"/>
      <w:color w:val="63EA0A"/>
      <w:sz w:val="20"/>
      <w:szCs w:val="20"/>
    </w:rPr>
  </w:style>
  <w:style w:type="character" w:customStyle="1" w:styleId="projektehead1">
    <w:name w:val="projektehead1"/>
    <w:rsid w:val="004C25C3"/>
    <w:rPr>
      <w:rFonts w:ascii="Verdana" w:hAnsi="Verdana" w:hint="default"/>
      <w:color w:val="63EA0A"/>
      <w:sz w:val="16"/>
      <w:szCs w:val="16"/>
    </w:rPr>
  </w:style>
  <w:style w:type="character" w:customStyle="1" w:styleId="txt1">
    <w:name w:val="txt1"/>
    <w:rsid w:val="00582572"/>
    <w:rPr>
      <w:rFonts w:ascii="Verdana" w:hAnsi="Verdana" w:hint="default"/>
      <w:color w:val="FFFFFF"/>
      <w:sz w:val="16"/>
      <w:szCs w:val="16"/>
    </w:rPr>
  </w:style>
  <w:style w:type="paragraph" w:styleId="StandardWeb">
    <w:name w:val="Normal (Web)"/>
    <w:basedOn w:val="Standard"/>
    <w:uiPriority w:val="99"/>
    <w:rsid w:val="0038450E"/>
    <w:pPr>
      <w:spacing w:before="100" w:beforeAutospacing="1" w:after="100" w:afterAutospacing="1"/>
    </w:pPr>
  </w:style>
  <w:style w:type="paragraph" w:styleId="Listenabsatz">
    <w:name w:val="List Paragraph"/>
    <w:basedOn w:val="Standard"/>
    <w:uiPriority w:val="34"/>
    <w:qFormat/>
    <w:rsid w:val="002B0C90"/>
    <w:pPr>
      <w:spacing w:after="200" w:line="276" w:lineRule="auto"/>
      <w:ind w:left="720"/>
      <w:contextualSpacing/>
    </w:pPr>
    <w:rPr>
      <w:rFonts w:ascii="Calibri" w:eastAsia="Calibri" w:hAnsi="Calibri"/>
      <w:sz w:val="22"/>
      <w:szCs w:val="22"/>
      <w:lang w:eastAsia="en-US"/>
    </w:rPr>
  </w:style>
  <w:style w:type="paragraph" w:customStyle="1" w:styleId="bodytext">
    <w:name w:val="bodytext"/>
    <w:basedOn w:val="Standard"/>
    <w:rsid w:val="00D00C5A"/>
    <w:pPr>
      <w:spacing w:before="100" w:beforeAutospacing="1" w:after="100" w:afterAutospacing="1"/>
    </w:pPr>
  </w:style>
  <w:style w:type="paragraph" w:customStyle="1" w:styleId="Default">
    <w:name w:val="Default"/>
    <w:rsid w:val="00295B89"/>
    <w:pPr>
      <w:autoSpaceDE w:val="0"/>
      <w:autoSpaceDN w:val="0"/>
      <w:adjustRightInd w:val="0"/>
    </w:pPr>
    <w:rPr>
      <w:rFonts w:ascii="InterstateRegular" w:hAnsi="InterstateRegular" w:cs="InterstateRegular"/>
      <w:color w:val="000000"/>
      <w:sz w:val="24"/>
      <w:szCs w:val="24"/>
    </w:rPr>
  </w:style>
  <w:style w:type="paragraph" w:styleId="Sprechblasentext">
    <w:name w:val="Balloon Text"/>
    <w:basedOn w:val="Standard"/>
    <w:link w:val="SprechblasentextZchn"/>
    <w:rsid w:val="00710B73"/>
    <w:rPr>
      <w:rFonts w:ascii="Tahoma" w:hAnsi="Tahoma" w:cs="Tahoma"/>
      <w:sz w:val="16"/>
      <w:szCs w:val="16"/>
    </w:rPr>
  </w:style>
  <w:style w:type="character" w:customStyle="1" w:styleId="SprechblasentextZchn">
    <w:name w:val="Sprechblasentext Zchn"/>
    <w:link w:val="Sprechblasentext"/>
    <w:rsid w:val="00710B73"/>
    <w:rPr>
      <w:rFonts w:ascii="Tahoma" w:hAnsi="Tahoma" w:cs="Tahoma"/>
      <w:sz w:val="16"/>
      <w:szCs w:val="16"/>
    </w:rPr>
  </w:style>
  <w:style w:type="character" w:customStyle="1" w:styleId="usercontent">
    <w:name w:val="usercontent"/>
    <w:rsid w:val="005F26A9"/>
  </w:style>
  <w:style w:type="character" w:styleId="Fett">
    <w:name w:val="Strong"/>
    <w:uiPriority w:val="22"/>
    <w:qFormat/>
    <w:rsid w:val="005F26A9"/>
    <w:rPr>
      <w:b/>
      <w:bCs/>
    </w:rPr>
  </w:style>
  <w:style w:type="paragraph" w:customStyle="1" w:styleId="BodyA">
    <w:name w:val="Body A"/>
    <w:rsid w:val="00F66EFC"/>
    <w:pPr>
      <w:pBdr>
        <w:top w:val="nil"/>
        <w:left w:val="nil"/>
        <w:bottom w:val="nil"/>
        <w:right w:val="nil"/>
        <w:between w:val="nil"/>
        <w:bar w:val="nil"/>
      </w:pBdr>
      <w:spacing w:after="160" w:line="259" w:lineRule="auto"/>
    </w:pPr>
    <w:rPr>
      <w:rFonts w:ascii="InterstateRegular" w:eastAsia="InterstateRegular" w:hAnsi="InterstateRegular" w:cs="InterstateRegular"/>
      <w:color w:val="000000"/>
      <w:u w:color="000000"/>
      <w:bdr w:val="nil"/>
    </w:rPr>
  </w:style>
  <w:style w:type="paragraph" w:styleId="NurText">
    <w:name w:val="Plain Text"/>
    <w:basedOn w:val="Standard"/>
    <w:link w:val="NurTextZchn"/>
    <w:uiPriority w:val="99"/>
    <w:unhideWhenUsed/>
    <w:rsid w:val="00784126"/>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784126"/>
    <w:rPr>
      <w:rFonts w:ascii="Calibri" w:eastAsiaTheme="minorHAnsi" w:hAnsi="Calibri" w:cstheme="minorBidi"/>
      <w:sz w:val="22"/>
      <w:szCs w:val="21"/>
      <w:lang w:eastAsia="en-US"/>
    </w:rPr>
  </w:style>
  <w:style w:type="character" w:customStyle="1" w:styleId="berschrift2Zchn">
    <w:name w:val="Überschrift 2 Zchn"/>
    <w:basedOn w:val="Absatz-Standardschriftart"/>
    <w:link w:val="berschrift2"/>
    <w:rsid w:val="00B925A4"/>
    <w:rPr>
      <w:rFonts w:ascii="InterstateRegular" w:hAnsi="InterstateRegular"/>
      <w:sz w:val="27"/>
      <w:szCs w:val="24"/>
    </w:rPr>
  </w:style>
  <w:style w:type="paragraph" w:customStyle="1" w:styleId="Text">
    <w:name w:val="Text"/>
    <w:rsid w:val="00596AA5"/>
    <w:pPr>
      <w:pBdr>
        <w:top w:val="nil"/>
        <w:left w:val="nil"/>
        <w:bottom w:val="nil"/>
        <w:right w:val="nil"/>
        <w:between w:val="nil"/>
        <w:bar w:val="nil"/>
      </w:pBdr>
    </w:pPr>
    <w:rPr>
      <w:rFonts w:ascii="Helvetica" w:eastAsia="Arial Unicode MS" w:hAnsi="Helvetica"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5776">
      <w:bodyDiv w:val="1"/>
      <w:marLeft w:val="0"/>
      <w:marRight w:val="0"/>
      <w:marTop w:val="0"/>
      <w:marBottom w:val="0"/>
      <w:divBdr>
        <w:top w:val="none" w:sz="0" w:space="0" w:color="auto"/>
        <w:left w:val="none" w:sz="0" w:space="0" w:color="auto"/>
        <w:bottom w:val="none" w:sz="0" w:space="0" w:color="auto"/>
        <w:right w:val="none" w:sz="0" w:space="0" w:color="auto"/>
      </w:divBdr>
    </w:div>
    <w:div w:id="145169992">
      <w:bodyDiv w:val="1"/>
      <w:marLeft w:val="0"/>
      <w:marRight w:val="0"/>
      <w:marTop w:val="0"/>
      <w:marBottom w:val="0"/>
      <w:divBdr>
        <w:top w:val="none" w:sz="0" w:space="0" w:color="auto"/>
        <w:left w:val="none" w:sz="0" w:space="0" w:color="auto"/>
        <w:bottom w:val="none" w:sz="0" w:space="0" w:color="auto"/>
        <w:right w:val="none" w:sz="0" w:space="0" w:color="auto"/>
      </w:divBdr>
    </w:div>
    <w:div w:id="145635867">
      <w:bodyDiv w:val="1"/>
      <w:marLeft w:val="0"/>
      <w:marRight w:val="0"/>
      <w:marTop w:val="0"/>
      <w:marBottom w:val="0"/>
      <w:divBdr>
        <w:top w:val="none" w:sz="0" w:space="0" w:color="auto"/>
        <w:left w:val="none" w:sz="0" w:space="0" w:color="auto"/>
        <w:bottom w:val="none" w:sz="0" w:space="0" w:color="auto"/>
        <w:right w:val="none" w:sz="0" w:space="0" w:color="auto"/>
      </w:divBdr>
    </w:div>
    <w:div w:id="151533851">
      <w:bodyDiv w:val="1"/>
      <w:marLeft w:val="0"/>
      <w:marRight w:val="0"/>
      <w:marTop w:val="0"/>
      <w:marBottom w:val="0"/>
      <w:divBdr>
        <w:top w:val="none" w:sz="0" w:space="0" w:color="auto"/>
        <w:left w:val="none" w:sz="0" w:space="0" w:color="auto"/>
        <w:bottom w:val="none" w:sz="0" w:space="0" w:color="auto"/>
        <w:right w:val="none" w:sz="0" w:space="0" w:color="auto"/>
      </w:divBdr>
    </w:div>
    <w:div w:id="540633968">
      <w:bodyDiv w:val="1"/>
      <w:marLeft w:val="0"/>
      <w:marRight w:val="0"/>
      <w:marTop w:val="0"/>
      <w:marBottom w:val="0"/>
      <w:divBdr>
        <w:top w:val="none" w:sz="0" w:space="0" w:color="auto"/>
        <w:left w:val="none" w:sz="0" w:space="0" w:color="auto"/>
        <w:bottom w:val="none" w:sz="0" w:space="0" w:color="auto"/>
        <w:right w:val="none" w:sz="0" w:space="0" w:color="auto"/>
      </w:divBdr>
    </w:div>
    <w:div w:id="543325124">
      <w:bodyDiv w:val="1"/>
      <w:marLeft w:val="0"/>
      <w:marRight w:val="0"/>
      <w:marTop w:val="0"/>
      <w:marBottom w:val="0"/>
      <w:divBdr>
        <w:top w:val="none" w:sz="0" w:space="0" w:color="auto"/>
        <w:left w:val="none" w:sz="0" w:space="0" w:color="auto"/>
        <w:bottom w:val="none" w:sz="0" w:space="0" w:color="auto"/>
        <w:right w:val="none" w:sz="0" w:space="0" w:color="auto"/>
      </w:divBdr>
    </w:div>
    <w:div w:id="561602632">
      <w:bodyDiv w:val="1"/>
      <w:marLeft w:val="0"/>
      <w:marRight w:val="0"/>
      <w:marTop w:val="0"/>
      <w:marBottom w:val="0"/>
      <w:divBdr>
        <w:top w:val="none" w:sz="0" w:space="0" w:color="auto"/>
        <w:left w:val="none" w:sz="0" w:space="0" w:color="auto"/>
        <w:bottom w:val="none" w:sz="0" w:space="0" w:color="auto"/>
        <w:right w:val="none" w:sz="0" w:space="0" w:color="auto"/>
      </w:divBdr>
    </w:div>
    <w:div w:id="618954053">
      <w:bodyDiv w:val="1"/>
      <w:marLeft w:val="0"/>
      <w:marRight w:val="0"/>
      <w:marTop w:val="0"/>
      <w:marBottom w:val="0"/>
      <w:divBdr>
        <w:top w:val="none" w:sz="0" w:space="0" w:color="auto"/>
        <w:left w:val="none" w:sz="0" w:space="0" w:color="auto"/>
        <w:bottom w:val="none" w:sz="0" w:space="0" w:color="auto"/>
        <w:right w:val="none" w:sz="0" w:space="0" w:color="auto"/>
      </w:divBdr>
    </w:div>
    <w:div w:id="624385269">
      <w:bodyDiv w:val="1"/>
      <w:marLeft w:val="0"/>
      <w:marRight w:val="0"/>
      <w:marTop w:val="0"/>
      <w:marBottom w:val="0"/>
      <w:divBdr>
        <w:top w:val="none" w:sz="0" w:space="0" w:color="auto"/>
        <w:left w:val="none" w:sz="0" w:space="0" w:color="auto"/>
        <w:bottom w:val="none" w:sz="0" w:space="0" w:color="auto"/>
        <w:right w:val="none" w:sz="0" w:space="0" w:color="auto"/>
      </w:divBdr>
    </w:div>
    <w:div w:id="651445585">
      <w:bodyDiv w:val="1"/>
      <w:marLeft w:val="0"/>
      <w:marRight w:val="0"/>
      <w:marTop w:val="0"/>
      <w:marBottom w:val="0"/>
      <w:divBdr>
        <w:top w:val="none" w:sz="0" w:space="0" w:color="auto"/>
        <w:left w:val="none" w:sz="0" w:space="0" w:color="auto"/>
        <w:bottom w:val="none" w:sz="0" w:space="0" w:color="auto"/>
        <w:right w:val="none" w:sz="0" w:space="0" w:color="auto"/>
      </w:divBdr>
    </w:div>
    <w:div w:id="726338063">
      <w:bodyDiv w:val="1"/>
      <w:marLeft w:val="0"/>
      <w:marRight w:val="0"/>
      <w:marTop w:val="0"/>
      <w:marBottom w:val="0"/>
      <w:divBdr>
        <w:top w:val="none" w:sz="0" w:space="0" w:color="auto"/>
        <w:left w:val="none" w:sz="0" w:space="0" w:color="auto"/>
        <w:bottom w:val="none" w:sz="0" w:space="0" w:color="auto"/>
        <w:right w:val="none" w:sz="0" w:space="0" w:color="auto"/>
      </w:divBdr>
    </w:div>
    <w:div w:id="836503324">
      <w:bodyDiv w:val="1"/>
      <w:marLeft w:val="0"/>
      <w:marRight w:val="0"/>
      <w:marTop w:val="0"/>
      <w:marBottom w:val="0"/>
      <w:divBdr>
        <w:top w:val="none" w:sz="0" w:space="0" w:color="auto"/>
        <w:left w:val="none" w:sz="0" w:space="0" w:color="auto"/>
        <w:bottom w:val="none" w:sz="0" w:space="0" w:color="auto"/>
        <w:right w:val="none" w:sz="0" w:space="0" w:color="auto"/>
      </w:divBdr>
    </w:div>
    <w:div w:id="889614451">
      <w:bodyDiv w:val="1"/>
      <w:marLeft w:val="0"/>
      <w:marRight w:val="0"/>
      <w:marTop w:val="0"/>
      <w:marBottom w:val="0"/>
      <w:divBdr>
        <w:top w:val="none" w:sz="0" w:space="0" w:color="auto"/>
        <w:left w:val="none" w:sz="0" w:space="0" w:color="auto"/>
        <w:bottom w:val="none" w:sz="0" w:space="0" w:color="auto"/>
        <w:right w:val="none" w:sz="0" w:space="0" w:color="auto"/>
      </w:divBdr>
    </w:div>
    <w:div w:id="1094086902">
      <w:bodyDiv w:val="1"/>
      <w:marLeft w:val="0"/>
      <w:marRight w:val="0"/>
      <w:marTop w:val="0"/>
      <w:marBottom w:val="0"/>
      <w:divBdr>
        <w:top w:val="none" w:sz="0" w:space="0" w:color="auto"/>
        <w:left w:val="none" w:sz="0" w:space="0" w:color="auto"/>
        <w:bottom w:val="none" w:sz="0" w:space="0" w:color="auto"/>
        <w:right w:val="none" w:sz="0" w:space="0" w:color="auto"/>
      </w:divBdr>
    </w:div>
    <w:div w:id="1381515164">
      <w:bodyDiv w:val="1"/>
      <w:marLeft w:val="0"/>
      <w:marRight w:val="0"/>
      <w:marTop w:val="0"/>
      <w:marBottom w:val="0"/>
      <w:divBdr>
        <w:top w:val="none" w:sz="0" w:space="0" w:color="auto"/>
        <w:left w:val="none" w:sz="0" w:space="0" w:color="auto"/>
        <w:bottom w:val="none" w:sz="0" w:space="0" w:color="auto"/>
        <w:right w:val="none" w:sz="0" w:space="0" w:color="auto"/>
      </w:divBdr>
    </w:div>
    <w:div w:id="1456438162">
      <w:bodyDiv w:val="1"/>
      <w:marLeft w:val="0"/>
      <w:marRight w:val="0"/>
      <w:marTop w:val="0"/>
      <w:marBottom w:val="0"/>
      <w:divBdr>
        <w:top w:val="none" w:sz="0" w:space="0" w:color="auto"/>
        <w:left w:val="none" w:sz="0" w:space="0" w:color="auto"/>
        <w:bottom w:val="none" w:sz="0" w:space="0" w:color="auto"/>
        <w:right w:val="none" w:sz="0" w:space="0" w:color="auto"/>
      </w:divBdr>
    </w:div>
    <w:div w:id="1515192932">
      <w:bodyDiv w:val="1"/>
      <w:marLeft w:val="0"/>
      <w:marRight w:val="0"/>
      <w:marTop w:val="0"/>
      <w:marBottom w:val="0"/>
      <w:divBdr>
        <w:top w:val="none" w:sz="0" w:space="0" w:color="auto"/>
        <w:left w:val="none" w:sz="0" w:space="0" w:color="auto"/>
        <w:bottom w:val="none" w:sz="0" w:space="0" w:color="auto"/>
        <w:right w:val="none" w:sz="0" w:space="0" w:color="auto"/>
      </w:divBdr>
    </w:div>
    <w:div w:id="1602954473">
      <w:bodyDiv w:val="1"/>
      <w:marLeft w:val="0"/>
      <w:marRight w:val="0"/>
      <w:marTop w:val="0"/>
      <w:marBottom w:val="0"/>
      <w:divBdr>
        <w:top w:val="none" w:sz="0" w:space="0" w:color="auto"/>
        <w:left w:val="none" w:sz="0" w:space="0" w:color="auto"/>
        <w:bottom w:val="none" w:sz="0" w:space="0" w:color="auto"/>
        <w:right w:val="none" w:sz="0" w:space="0" w:color="auto"/>
      </w:divBdr>
    </w:div>
    <w:div w:id="1665812285">
      <w:bodyDiv w:val="1"/>
      <w:marLeft w:val="0"/>
      <w:marRight w:val="0"/>
      <w:marTop w:val="0"/>
      <w:marBottom w:val="0"/>
      <w:divBdr>
        <w:top w:val="none" w:sz="0" w:space="0" w:color="auto"/>
        <w:left w:val="none" w:sz="0" w:space="0" w:color="auto"/>
        <w:bottom w:val="none" w:sz="0" w:space="0" w:color="auto"/>
        <w:right w:val="none" w:sz="0" w:space="0" w:color="auto"/>
      </w:divBdr>
    </w:div>
    <w:div w:id="1746099460">
      <w:bodyDiv w:val="1"/>
      <w:marLeft w:val="0"/>
      <w:marRight w:val="0"/>
      <w:marTop w:val="0"/>
      <w:marBottom w:val="0"/>
      <w:divBdr>
        <w:top w:val="none" w:sz="0" w:space="0" w:color="auto"/>
        <w:left w:val="none" w:sz="0" w:space="0" w:color="auto"/>
        <w:bottom w:val="none" w:sz="0" w:space="0" w:color="auto"/>
        <w:right w:val="none" w:sz="0" w:space="0" w:color="auto"/>
      </w:divBdr>
    </w:div>
    <w:div w:id="1970360471">
      <w:bodyDiv w:val="1"/>
      <w:marLeft w:val="0"/>
      <w:marRight w:val="0"/>
      <w:marTop w:val="0"/>
      <w:marBottom w:val="0"/>
      <w:divBdr>
        <w:top w:val="none" w:sz="0" w:space="0" w:color="auto"/>
        <w:left w:val="none" w:sz="0" w:space="0" w:color="auto"/>
        <w:bottom w:val="none" w:sz="0" w:space="0" w:color="auto"/>
        <w:right w:val="none" w:sz="0" w:space="0" w:color="auto"/>
      </w:divBdr>
    </w:div>
    <w:div w:id="202355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51556-60E1-4014-A845-075A4C3D3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584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Weltkulturerbe Völklinger Hütte</vt:lpstr>
    </vt:vector>
  </TitlesOfParts>
  <Company>PR Consulting</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Weltkulturerbe Völklinger Hütte</dc:title>
  <dc:creator>Armin Leidinger</dc:creator>
  <cp:lastModifiedBy>Armin Leidinger</cp:lastModifiedBy>
  <cp:revision>2</cp:revision>
  <cp:lastPrinted>2025-06-12T11:34:00Z</cp:lastPrinted>
  <dcterms:created xsi:type="dcterms:W3CDTF">2026-07-24T13:23:00Z</dcterms:created>
  <dcterms:modified xsi:type="dcterms:W3CDTF">2026-07-24T13:23:00Z</dcterms:modified>
</cp:coreProperties>
</file>