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AC2D6" w14:textId="5F163150" w:rsidR="00B51D3F" w:rsidRPr="00E134CF" w:rsidRDefault="00E134CF" w:rsidP="00312A54">
      <w:pPr>
        <w:rPr>
          <w:rFonts w:ascii="Studio Feixen Edgy WVH" w:hAnsi="Studio Feixen Edgy WVH"/>
          <w:sz w:val="32"/>
          <w:szCs w:val="32"/>
        </w:rPr>
      </w:pPr>
      <w:r>
        <w:rPr>
          <w:rFonts w:ascii="Studio Feixen Edgy WVH" w:hAnsi="Studio Feixen Edgy WVH"/>
          <w:sz w:val="32"/>
          <w:szCs w:val="32"/>
        </w:rPr>
        <w:t xml:space="preserve">Aktuelle </w:t>
      </w:r>
      <w:r w:rsidR="00B51D3F" w:rsidRPr="00E134CF">
        <w:rPr>
          <w:rFonts w:ascii="Studio Feixen Edgy WVH" w:hAnsi="Studio Feixen Edgy WVH"/>
          <w:sz w:val="32"/>
          <w:szCs w:val="32"/>
        </w:rPr>
        <w:t>Positionen der Urban Art: Weltkulturerbe Völklinger Hütte bietet zum Internationalen Museumstag die ersten öffentlichen Führungen zur URBAN ART BIENNALE 2026</w:t>
      </w:r>
    </w:p>
    <w:p w14:paraId="261E09AB" w14:textId="77777777" w:rsidR="00B51D3F" w:rsidRDefault="00B51D3F" w:rsidP="00312A54"/>
    <w:p w14:paraId="1488CA0E" w14:textId="7FCA6C21" w:rsidR="00B51D3F" w:rsidRPr="00C822A8" w:rsidRDefault="00E56ED4" w:rsidP="00C822A8">
      <w:pPr>
        <w:spacing w:line="280" w:lineRule="atLeast"/>
        <w:jc w:val="both"/>
        <w:rPr>
          <w:rFonts w:ascii="Studio Feixen Sans" w:hAnsi="Studio Feixen Sans"/>
          <w:sz w:val="22"/>
          <w:szCs w:val="22"/>
        </w:rPr>
      </w:pPr>
      <w:r w:rsidRPr="00C822A8">
        <w:rPr>
          <w:rFonts w:ascii="Studio Feixen Sans" w:hAnsi="Studio Feixen Sans"/>
          <w:sz w:val="22"/>
          <w:szCs w:val="22"/>
        </w:rPr>
        <w:t>Die URBAN ART BIENNALE des Weltkulturerbes Völklinger Hütte zählt zu den größten Werkschauen der Kunst, die sich aus Street Art und Graffiti entwickelt hat. Eine Woche nach Eröffnung der diesjährigen Ausgabe kommt der Internationale Museumstag am 17. Mai gerade recht, um die neuen Arbeiten</w:t>
      </w:r>
      <w:r w:rsidR="00644F83">
        <w:rPr>
          <w:rFonts w:ascii="Studio Feixen Sans" w:hAnsi="Studio Feixen Sans"/>
          <w:sz w:val="22"/>
          <w:szCs w:val="22"/>
        </w:rPr>
        <w:t xml:space="preserve"> </w:t>
      </w:r>
      <w:r w:rsidRPr="00C822A8">
        <w:rPr>
          <w:rFonts w:ascii="Studio Feixen Sans" w:hAnsi="Studio Feixen Sans"/>
          <w:sz w:val="22"/>
          <w:szCs w:val="22"/>
        </w:rPr>
        <w:t xml:space="preserve">in Augenschein zu nehmen. </w:t>
      </w:r>
      <w:r w:rsidR="00644F83">
        <w:rPr>
          <w:rFonts w:ascii="Studio Feixen Sans" w:hAnsi="Studio Feixen Sans"/>
          <w:sz w:val="22"/>
          <w:szCs w:val="22"/>
        </w:rPr>
        <w:t>N</w:t>
      </w:r>
      <w:r w:rsidRPr="00C822A8">
        <w:rPr>
          <w:rFonts w:ascii="Studio Feixen Sans" w:hAnsi="Studio Feixen Sans"/>
          <w:sz w:val="22"/>
          <w:szCs w:val="22"/>
        </w:rPr>
        <w:t>ur die X-RAY-Ausstellung in der Gebläsehalle, die zum Sonderpreis von neun Euro zu erkunden ist, kostet an diesem Tag Eintritt. Darüber hinaus bietet das Weltkulturerbe Völklinger Hütte</w:t>
      </w:r>
      <w:r w:rsidR="00B51D3F" w:rsidRPr="00C822A8">
        <w:rPr>
          <w:rFonts w:ascii="Studio Feixen Sans" w:hAnsi="Studio Feixen Sans"/>
          <w:sz w:val="22"/>
          <w:szCs w:val="22"/>
        </w:rPr>
        <w:t xml:space="preserve"> am Internationalen Museumstag die ersten öffentlichen Expeditionen durch die</w:t>
      </w:r>
      <w:r w:rsidR="00E134CF">
        <w:rPr>
          <w:rFonts w:ascii="Studio Feixen Sans" w:hAnsi="Studio Feixen Sans"/>
          <w:sz w:val="22"/>
          <w:szCs w:val="22"/>
        </w:rPr>
        <w:t xml:space="preserve"> </w:t>
      </w:r>
      <w:r w:rsidR="00B51D3F" w:rsidRPr="00C822A8">
        <w:rPr>
          <w:rFonts w:ascii="Studio Feixen Sans" w:hAnsi="Studio Feixen Sans"/>
          <w:sz w:val="22"/>
          <w:szCs w:val="22"/>
        </w:rPr>
        <w:t xml:space="preserve">URBAN ART BIENNALE </w:t>
      </w:r>
      <w:r w:rsidR="00E134CF">
        <w:rPr>
          <w:rFonts w:ascii="Studio Feixen Sans" w:hAnsi="Studio Feixen Sans"/>
          <w:sz w:val="22"/>
          <w:szCs w:val="22"/>
        </w:rPr>
        <w:t xml:space="preserve">2026 </w:t>
      </w:r>
      <w:r w:rsidR="00B51D3F" w:rsidRPr="00C822A8">
        <w:rPr>
          <w:rFonts w:ascii="Studio Feixen Sans" w:hAnsi="Studio Feixen Sans"/>
          <w:sz w:val="22"/>
          <w:szCs w:val="22"/>
        </w:rPr>
        <w:t>sowie verschiedene Führungen für Kinder und Erwachsene an.</w:t>
      </w:r>
    </w:p>
    <w:p w14:paraId="191E2638" w14:textId="77777777" w:rsidR="00C822A8" w:rsidRPr="00C822A8" w:rsidRDefault="00C822A8" w:rsidP="00C822A8">
      <w:pPr>
        <w:spacing w:line="280" w:lineRule="atLeast"/>
        <w:jc w:val="both"/>
        <w:rPr>
          <w:rFonts w:ascii="Studio Feixen Sans" w:hAnsi="Studio Feixen Sans"/>
          <w:sz w:val="22"/>
          <w:szCs w:val="22"/>
        </w:rPr>
      </w:pPr>
    </w:p>
    <w:p w14:paraId="37024F76" w14:textId="07AD3CB4" w:rsidR="00B51D3F" w:rsidRDefault="00B51D3F" w:rsidP="00C822A8">
      <w:pPr>
        <w:spacing w:line="280" w:lineRule="atLeast"/>
        <w:jc w:val="both"/>
        <w:rPr>
          <w:rFonts w:ascii="Studio Feixen Sans" w:hAnsi="Studio Feixen Sans"/>
          <w:sz w:val="22"/>
          <w:szCs w:val="22"/>
        </w:rPr>
      </w:pPr>
      <w:r w:rsidRPr="00C822A8">
        <w:rPr>
          <w:rFonts w:ascii="Studio Feixen Sans" w:hAnsi="Studio Feixen Sans"/>
          <w:sz w:val="22"/>
          <w:szCs w:val="22"/>
        </w:rPr>
        <w:t>Alle Infos unter www.voelklinger-huette.org. Hier kann man auch Plätze für die Führungen buchen.</w:t>
      </w:r>
    </w:p>
    <w:p w14:paraId="7429CFFA" w14:textId="77777777" w:rsidR="00EC42B2" w:rsidRPr="00C822A8" w:rsidRDefault="00EC42B2" w:rsidP="00C822A8">
      <w:pPr>
        <w:spacing w:line="280" w:lineRule="atLeast"/>
        <w:jc w:val="both"/>
        <w:rPr>
          <w:rFonts w:ascii="Studio Feixen Sans" w:hAnsi="Studio Feixen Sans"/>
          <w:sz w:val="22"/>
          <w:szCs w:val="22"/>
        </w:rPr>
      </w:pPr>
    </w:p>
    <w:p w14:paraId="0326E12B" w14:textId="77777777" w:rsidR="00566920" w:rsidRDefault="00566920" w:rsidP="00312A54"/>
    <w:p w14:paraId="2D569865" w14:textId="59F24BF0" w:rsidR="00B51D3F" w:rsidRDefault="00B51D3F" w:rsidP="00B51D3F">
      <w:pPr>
        <w:pBdr>
          <w:top w:val="single" w:sz="4" w:space="1" w:color="auto"/>
          <w:left w:val="single" w:sz="4" w:space="4" w:color="auto"/>
          <w:bottom w:val="single" w:sz="4" w:space="1" w:color="auto"/>
          <w:right w:val="single" w:sz="4" w:space="4" w:color="auto"/>
        </w:pBdr>
        <w:rPr>
          <w:rFonts w:ascii="Studio Feixen Edgy WVH" w:hAnsi="Studio Feixen Edgy WVH" w:cs="Arial"/>
          <w:b/>
          <w:sz w:val="36"/>
          <w:szCs w:val="36"/>
        </w:rPr>
      </w:pPr>
      <w:r w:rsidRPr="00F65F00">
        <w:rPr>
          <w:rFonts w:ascii="Studio Feixen Edgy WVH" w:hAnsi="Studio Feixen Edgy WVH" w:cs="Arial"/>
          <w:b/>
          <w:sz w:val="36"/>
          <w:szCs w:val="36"/>
        </w:rPr>
        <w:t>Weltkulturerbe Völklinger Hütte</w:t>
      </w:r>
    </w:p>
    <w:p w14:paraId="6E21216C" w14:textId="68050B35" w:rsidR="00B51D3F" w:rsidRDefault="00B51D3F" w:rsidP="00B51D3F">
      <w:pPr>
        <w:pBdr>
          <w:top w:val="single" w:sz="4" w:space="1" w:color="auto"/>
          <w:left w:val="single" w:sz="4" w:space="4" w:color="auto"/>
          <w:bottom w:val="single" w:sz="4" w:space="1" w:color="auto"/>
          <w:right w:val="single" w:sz="4" w:space="4" w:color="auto"/>
        </w:pBdr>
        <w:rPr>
          <w:rFonts w:ascii="Studio Feixen Edgy WVH" w:hAnsi="Studio Feixen Edgy WVH" w:cs="Arial"/>
          <w:b/>
          <w:sz w:val="36"/>
          <w:szCs w:val="36"/>
        </w:rPr>
      </w:pPr>
      <w:r w:rsidRPr="00F65F00">
        <w:rPr>
          <w:rFonts w:ascii="Studio Feixen Edgy WVH" w:hAnsi="Studio Feixen Edgy WVH" w:cs="Arial"/>
          <w:b/>
          <w:sz w:val="36"/>
          <w:szCs w:val="36"/>
        </w:rPr>
        <w:t xml:space="preserve">Führungen </w:t>
      </w:r>
      <w:r>
        <w:rPr>
          <w:rFonts w:ascii="Studio Feixen Edgy WVH" w:hAnsi="Studio Feixen Edgy WVH" w:cs="Arial"/>
          <w:b/>
          <w:sz w:val="36"/>
          <w:szCs w:val="36"/>
        </w:rPr>
        <w:t>zum Internationalen Museumstag</w:t>
      </w:r>
    </w:p>
    <w:p w14:paraId="255B63C9" w14:textId="77777777" w:rsidR="00B51D3F" w:rsidRDefault="00B51D3F" w:rsidP="00B51D3F">
      <w:pPr>
        <w:pBdr>
          <w:top w:val="single" w:sz="4" w:space="1" w:color="auto"/>
          <w:left w:val="single" w:sz="4" w:space="4" w:color="auto"/>
          <w:bottom w:val="single" w:sz="4" w:space="1" w:color="auto"/>
          <w:right w:val="single" w:sz="4" w:space="4" w:color="auto"/>
        </w:pBdr>
        <w:rPr>
          <w:rFonts w:ascii="Studio Feixen Edgy WVH" w:hAnsi="Studio Feixen Edgy WVH" w:cs="Arial"/>
          <w:b/>
          <w:sz w:val="36"/>
          <w:szCs w:val="36"/>
        </w:rPr>
      </w:pPr>
    </w:p>
    <w:p w14:paraId="080C180F" w14:textId="30BAD931" w:rsidR="00B51D3F" w:rsidRPr="000072B0" w:rsidRDefault="00B51D3F" w:rsidP="00B51D3F">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Studio Feixen Edgy WVH" w:hAnsi="Studio Feixen Edgy WVH" w:cs="Arial"/>
          <w:b/>
          <w:sz w:val="28"/>
          <w:szCs w:val="28"/>
        </w:rPr>
        <w:t>Sonntag, 17. Mai 2026</w:t>
      </w:r>
      <w:r>
        <w:rPr>
          <w:rFonts w:ascii="Studio Feixen Edgy WVH" w:hAnsi="Studio Feixen Edgy WVH" w:cs="Arial"/>
          <w:b/>
          <w:sz w:val="28"/>
          <w:szCs w:val="28"/>
        </w:rPr>
        <w:br/>
      </w:r>
    </w:p>
    <w:p w14:paraId="50F47E6C" w14:textId="77777777" w:rsidR="00B51D3F" w:rsidRDefault="00B51D3F" w:rsidP="00B51D3F">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F65F00">
        <w:rPr>
          <w:rFonts w:ascii="Studio Feixen Sans" w:hAnsi="Studio Feixen Sans" w:cs="Arial"/>
          <w:sz w:val="22"/>
          <w:szCs w:val="22"/>
        </w:rPr>
        <w:t>11.30 Uhr: Das Weltkulturerbe Völklinger Hütte</w:t>
      </w:r>
    </w:p>
    <w:p w14:paraId="6285BFEC" w14:textId="77777777" w:rsidR="00C822A8" w:rsidRDefault="00C822A8" w:rsidP="00B51D3F">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p>
    <w:p w14:paraId="3FF612A2" w14:textId="6E85D5A2" w:rsidR="00C822A8" w:rsidRDefault="00C822A8" w:rsidP="00B51D3F">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cs="Arial"/>
          <w:sz w:val="22"/>
          <w:szCs w:val="22"/>
        </w:rPr>
        <w:t>12 Uhr: URBAN ART BIENNALE 2026</w:t>
      </w:r>
    </w:p>
    <w:p w14:paraId="0A3068B5" w14:textId="77777777" w:rsidR="00C822A8" w:rsidRDefault="00C822A8" w:rsidP="00B51D3F">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p>
    <w:p w14:paraId="04E72FD2" w14:textId="119968F8" w:rsidR="00C822A8" w:rsidRDefault="00C822A8" w:rsidP="00B51D3F">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cs="Arial"/>
          <w:sz w:val="22"/>
          <w:szCs w:val="22"/>
        </w:rPr>
        <w:t>13 Uhr: Expedition für Kinder — Das Weltkulturerbe Völklinger Hütte</w:t>
      </w:r>
    </w:p>
    <w:p w14:paraId="11E35A33" w14:textId="77777777" w:rsidR="00C822A8" w:rsidRDefault="00C822A8" w:rsidP="00B51D3F">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p>
    <w:p w14:paraId="4EA2CC86" w14:textId="4D8F36A6" w:rsidR="00B51D3F" w:rsidRDefault="00B51D3F" w:rsidP="00B51D3F">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cs="Arial"/>
          <w:sz w:val="22"/>
          <w:szCs w:val="22"/>
        </w:rPr>
        <w:t>14 Uhr: X-RAY. Die Macht des Röntgenblicks</w:t>
      </w:r>
    </w:p>
    <w:p w14:paraId="01228B48" w14:textId="77777777" w:rsidR="00C822A8" w:rsidRDefault="00C822A8" w:rsidP="00B51D3F">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p>
    <w:p w14:paraId="090DC39F" w14:textId="00588571" w:rsidR="00C822A8" w:rsidRDefault="00C822A8" w:rsidP="00B51D3F">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cs="Arial"/>
          <w:sz w:val="22"/>
          <w:szCs w:val="22"/>
        </w:rPr>
        <w:t>15 Uhr: URBAN ART BIENNALE 2026</w:t>
      </w:r>
    </w:p>
    <w:p w14:paraId="71D97248" w14:textId="77777777" w:rsidR="00EC42B2" w:rsidRDefault="00EC42B2" w:rsidP="00B51D3F">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p>
    <w:p w14:paraId="0C6E35F8" w14:textId="77777777" w:rsidR="00B51D3F" w:rsidRDefault="00B51D3F" w:rsidP="00B51D3F">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p>
    <w:p w14:paraId="6E702EC7" w14:textId="77777777" w:rsidR="00E134CF" w:rsidRDefault="00B51D3F" w:rsidP="00B51D3F">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C822A8">
        <w:rPr>
          <w:rFonts w:ascii="Studio Feixen Edgy WVH" w:hAnsi="Studio Feixen Edgy WVH" w:cs="Arial"/>
          <w:sz w:val="22"/>
          <w:szCs w:val="22"/>
        </w:rPr>
        <w:t>Eintritt</w:t>
      </w:r>
      <w:r>
        <w:rPr>
          <w:rFonts w:ascii="Studio Feixen Sans" w:hAnsi="Studio Feixen Sans" w:cs="Arial"/>
          <w:sz w:val="22"/>
          <w:szCs w:val="22"/>
        </w:rPr>
        <w:t xml:space="preserve"> in die Ausstellung X-RAY in der Gebläsehalle zum Sonderpreis von 9 Euro</w:t>
      </w:r>
      <w:r w:rsidR="00C822A8">
        <w:rPr>
          <w:rFonts w:ascii="Studio Feixen Sans" w:hAnsi="Studio Feixen Sans" w:cs="Arial"/>
          <w:sz w:val="22"/>
          <w:szCs w:val="22"/>
        </w:rPr>
        <w:t>, sonst Eintritt frei.</w:t>
      </w:r>
    </w:p>
    <w:p w14:paraId="0F1DE88C" w14:textId="37AC7779" w:rsidR="00B51D3F" w:rsidRDefault="00C822A8" w:rsidP="00B51D3F">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C822A8">
        <w:rPr>
          <w:rFonts w:ascii="Studio Feixen Edgy WVH" w:hAnsi="Studio Feixen Edgy WVH" w:cs="Arial"/>
          <w:sz w:val="22"/>
          <w:szCs w:val="22"/>
        </w:rPr>
        <w:t>Teilnahme an öffentlicher Führung</w:t>
      </w:r>
      <w:r>
        <w:rPr>
          <w:rFonts w:ascii="Studio Feixen Sans" w:hAnsi="Studio Feixen Sans" w:cs="Arial"/>
          <w:sz w:val="22"/>
          <w:szCs w:val="22"/>
        </w:rPr>
        <w:t>: 5 Euro für Erwachsene (Kinder und Jugendliche bis 18 Jahre frei)</w:t>
      </w:r>
    </w:p>
    <w:p w14:paraId="563D7E36" w14:textId="77777777" w:rsidR="00566920" w:rsidRDefault="00566920" w:rsidP="00312A54"/>
    <w:sectPr w:rsidR="00566920" w:rsidSect="00D47D65">
      <w:headerReference w:type="default" r:id="rId8"/>
      <w:footerReference w:type="default" r:id="rId9"/>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0762C" w14:textId="77777777" w:rsidR="00320334" w:rsidRDefault="00320334">
      <w:r>
        <w:separator/>
      </w:r>
    </w:p>
  </w:endnote>
  <w:endnote w:type="continuationSeparator" w:id="0">
    <w:p w14:paraId="240CA2B2" w14:textId="77777777" w:rsidR="00320334" w:rsidRDefault="0032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alibri"/>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udio Feixen Edgy WVH">
    <w:panose1 w:val="00000500000000000000"/>
    <w:charset w:val="00"/>
    <w:family w:val="modern"/>
    <w:notTrueType/>
    <w:pitch w:val="variable"/>
    <w:sig w:usb0="00000007" w:usb1="02000000" w:usb2="00000000" w:usb3="00000000" w:csb0="00000093" w:csb1="00000000"/>
  </w:font>
  <w:font w:name="Studio Feixen Sans">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070F" w14:textId="77777777" w:rsidR="002762AA" w:rsidRDefault="002762AA">
    <w:pPr>
      <w:pStyle w:val="Fuzeile"/>
      <w:spacing w:line="240" w:lineRule="exact"/>
      <w:rPr>
        <w:rFonts w:ascii="InterstateRegular" w:hAnsi="InterstateRegular"/>
        <w:sz w:val="18"/>
      </w:rPr>
    </w:pPr>
  </w:p>
  <w:p w14:paraId="79569FA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Weltkulturerbe Völklinger Hütte</w:t>
    </w:r>
    <w:r w:rsidR="00115016" w:rsidRPr="00830A00">
      <w:rPr>
        <w:rFonts w:ascii="Studio Feixen Sans" w:hAnsi="Studio Feixen Sans"/>
        <w:sz w:val="18"/>
      </w:rPr>
      <w:t xml:space="preserve"> - </w:t>
    </w:r>
    <w:r w:rsidRPr="00830A00">
      <w:rPr>
        <w:rFonts w:ascii="Studio Feixen Sans" w:hAnsi="Studio Feixen Sans"/>
        <w:sz w:val="18"/>
      </w:rPr>
      <w:t>Europäisches Zentrum für Kunst und Industriekultur</w:t>
    </w:r>
    <w:r w:rsidR="00D0563D" w:rsidRPr="00830A00">
      <w:rPr>
        <w:rFonts w:ascii="Studio Feixen Sans" w:hAnsi="Studio Feixen Sans"/>
        <w:sz w:val="18"/>
      </w:rPr>
      <w:t xml:space="preserve"> —</w:t>
    </w:r>
    <w:r w:rsidR="0073452A" w:rsidRPr="00830A00">
      <w:rPr>
        <w:rFonts w:ascii="Studio Feixen Sans" w:hAnsi="Studio Feixen Sans"/>
        <w:sz w:val="18"/>
      </w:rPr>
      <w:t xml:space="preserve"> </w:t>
    </w:r>
    <w:r w:rsidR="00D4611F" w:rsidRPr="00830A00">
      <w:rPr>
        <w:rFonts w:ascii="Studio Feixen Sans" w:hAnsi="Studio Feixen Sans"/>
        <w:sz w:val="18"/>
      </w:rPr>
      <w:t>66333 Völklingen</w:t>
    </w:r>
  </w:p>
  <w:p w14:paraId="0B37449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Ansprechpartner</w:t>
    </w:r>
    <w:r w:rsidR="00A940A3" w:rsidRPr="00830A00">
      <w:rPr>
        <w:rFonts w:ascii="Studio Feixen Sans" w:hAnsi="Studio Feixen Sans"/>
        <w:sz w:val="18"/>
      </w:rPr>
      <w:t>Innen</w:t>
    </w:r>
    <w:r w:rsidRPr="00830A00">
      <w:rPr>
        <w:rFonts w:ascii="Studio Feixen Sans" w:hAnsi="Studio Feixen Sans"/>
        <w:sz w:val="18"/>
      </w:rPr>
      <w:t xml:space="preserve">: </w:t>
    </w:r>
    <w:r w:rsidR="00D4611F" w:rsidRPr="00830A00">
      <w:rPr>
        <w:rFonts w:ascii="Studio Feixen Sans" w:hAnsi="Studio Feixen Sans"/>
        <w:sz w:val="18"/>
      </w:rPr>
      <w:t xml:space="preserve">Jocelyne Pallu, Dr. Armin Leidinger, </w:t>
    </w:r>
    <w:r w:rsidRPr="00830A00">
      <w:rPr>
        <w:rFonts w:ascii="Studio Feixen Sans" w:hAnsi="Studio Feixen Sans"/>
        <w:sz w:val="18"/>
      </w:rPr>
      <w:t>Karl</w:t>
    </w:r>
    <w:r w:rsidR="00D44813" w:rsidRPr="00830A00">
      <w:rPr>
        <w:rFonts w:ascii="Studio Feixen Sans" w:hAnsi="Studio Feixen Sans"/>
        <w:sz w:val="18"/>
      </w:rPr>
      <w:t xml:space="preserve"> </w:t>
    </w:r>
    <w:r w:rsidRPr="00830A00">
      <w:rPr>
        <w:rFonts w:ascii="Studio Feixen Sans" w:hAnsi="Studio Feixen Sans"/>
        <w:sz w:val="18"/>
      </w:rPr>
      <w:t xml:space="preserve">Heinrich Veith M.A. </w:t>
    </w:r>
  </w:p>
  <w:p w14:paraId="624E87C1" w14:textId="77777777" w:rsidR="002762AA" w:rsidRPr="00830A00" w:rsidRDefault="002762AA" w:rsidP="0073452A">
    <w:pPr>
      <w:pStyle w:val="Fuzeile"/>
      <w:ind w:left="-709" w:right="-1701"/>
      <w:rPr>
        <w:rFonts w:ascii="Studio Feixen Sans" w:hAnsi="Studio Feixen Sans"/>
        <w:sz w:val="18"/>
        <w:lang w:val="en-US"/>
      </w:rPr>
    </w:pPr>
    <w:r w:rsidRPr="00830A00">
      <w:rPr>
        <w:rFonts w:ascii="Studio Feixen Sans" w:hAnsi="Studio Feixen Sans"/>
        <w:sz w:val="18"/>
        <w:lang w:val="en-US"/>
      </w:rPr>
      <w:t>Tel. 06898/9100-100</w:t>
    </w:r>
    <w:r w:rsidR="00D0563D" w:rsidRPr="00830A00">
      <w:rPr>
        <w:rFonts w:ascii="Studio Feixen Sans" w:hAnsi="Studio Feixen Sans"/>
        <w:sz w:val="18"/>
        <w:lang w:val="en-US"/>
      </w:rPr>
      <w:t xml:space="preserve"> |</w:t>
    </w:r>
    <w:r w:rsidRPr="00830A00">
      <w:rPr>
        <w:rFonts w:ascii="Studio Feixen Sans" w:hAnsi="Studio Feixen Sans"/>
        <w:sz w:val="18"/>
        <w:lang w:val="en-US"/>
      </w:rPr>
      <w:t xml:space="preserve"> Fax 06898/9100-111</w:t>
    </w:r>
    <w:r w:rsidR="007518FD" w:rsidRPr="00830A00">
      <w:rPr>
        <w:rFonts w:ascii="Studio Feixen Sans" w:hAnsi="Studio Feixen Sans"/>
        <w:sz w:val="18"/>
        <w:lang w:val="en-US"/>
      </w:rPr>
      <w:t xml:space="preserve"> | </w:t>
    </w:r>
    <w:r w:rsidR="00D4611F" w:rsidRPr="00830A00">
      <w:rPr>
        <w:rFonts w:ascii="Studio Feixen Sans" w:hAnsi="Studio Feixen Sans"/>
        <w:sz w:val="18"/>
        <w:lang w:val="en-US"/>
      </w:rPr>
      <w:t xml:space="preserve">mail@voelklinger-huette.org | </w:t>
    </w:r>
    <w:r w:rsidR="007518FD" w:rsidRPr="00830A00">
      <w:rPr>
        <w:rFonts w:ascii="Studio Feixen Sans" w:hAnsi="Studio Feixen Sans"/>
        <w:sz w:val="18"/>
        <w:lang w:val="en-US"/>
      </w:rPr>
      <w:t>www.v</w:t>
    </w:r>
    <w:r w:rsidR="00115016" w:rsidRPr="00830A00">
      <w:rPr>
        <w:rFonts w:ascii="Studio Feixen Sans" w:hAnsi="Studio Feixen Sans"/>
        <w:sz w:val="18"/>
        <w:lang w:val="en-US"/>
      </w:rPr>
      <w:t>oelklinger-</w:t>
    </w:r>
    <w:r w:rsidR="007518FD" w:rsidRPr="00830A00">
      <w:rPr>
        <w:rFonts w:ascii="Studio Feixen Sans" w:hAnsi="Studio Feixen Sans"/>
        <w:sz w:val="18"/>
        <w:lang w:val="en-US"/>
      </w:rPr>
      <w:t>h</w:t>
    </w:r>
    <w:r w:rsidR="00115016" w:rsidRPr="00830A00">
      <w:rPr>
        <w:rFonts w:ascii="Studio Feixen Sans" w:hAnsi="Studio Feixen Sans"/>
        <w:sz w:val="18"/>
        <w:lang w:val="en-US"/>
      </w:rPr>
      <w:t xml:space="preserve">uette.org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15D4B" w14:textId="77777777" w:rsidR="00320334" w:rsidRDefault="00320334">
      <w:r>
        <w:separator/>
      </w:r>
    </w:p>
  </w:footnote>
  <w:footnote w:type="continuationSeparator" w:id="0">
    <w:p w14:paraId="0C553734" w14:textId="77777777" w:rsidR="00320334" w:rsidRDefault="0032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F5D" w14:textId="77777777" w:rsidR="002762AA" w:rsidRPr="00115016" w:rsidRDefault="003E66A4">
    <w:pPr>
      <w:rPr>
        <w:rFonts w:ascii="InterstateRegular" w:hAnsi="InterstateRegular"/>
        <w:sz w:val="22"/>
      </w:rPr>
    </w:pPr>
    <w:r>
      <w:rPr>
        <w:noProof/>
      </w:rPr>
      <w:drawing>
        <wp:inline distT="0" distB="0" distL="0" distR="0" wp14:anchorId="3EC03163" wp14:editId="6E3389C4">
          <wp:extent cx="5400675" cy="101854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18540"/>
                  </a:xfrm>
                  <a:prstGeom prst="rect">
                    <a:avLst/>
                  </a:prstGeom>
                  <a:noFill/>
                  <a:ln>
                    <a:noFill/>
                  </a:ln>
                </pic:spPr>
              </pic:pic>
            </a:graphicData>
          </a:graphic>
        </wp:inline>
      </w:drawing>
    </w:r>
  </w:p>
  <w:p w14:paraId="19692428" w14:textId="77777777" w:rsidR="002762AA" w:rsidRDefault="002762AA">
    <w:pPr>
      <w:pStyle w:val="Kopfzeile"/>
      <w:rPr>
        <w:rFonts w:ascii="InterstateRegular" w:hAnsi="InterstateRegular"/>
        <w:sz w:val="16"/>
      </w:rPr>
    </w:pPr>
  </w:p>
  <w:p w14:paraId="719CBF30" w14:textId="77777777" w:rsidR="00A145C1" w:rsidRDefault="00A145C1">
    <w:pPr>
      <w:pStyle w:val="Kopfzeile"/>
      <w:rPr>
        <w:rFonts w:ascii="InterstateRegular" w:hAnsi="InterstateRegular"/>
        <w:sz w:val="16"/>
      </w:rPr>
    </w:pPr>
  </w:p>
  <w:p w14:paraId="255F782B" w14:textId="77777777" w:rsidR="00A145C1" w:rsidRDefault="00A145C1">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0893132">
    <w:abstractNumId w:val="1"/>
  </w:num>
  <w:num w:numId="2" w16cid:durableId="845480961">
    <w:abstractNumId w:val="3"/>
  </w:num>
  <w:num w:numId="3" w16cid:durableId="2122257925">
    <w:abstractNumId w:val="0"/>
  </w:num>
  <w:num w:numId="4" w16cid:durableId="1886333182">
    <w:abstractNumId w:val="10"/>
  </w:num>
  <w:num w:numId="5" w16cid:durableId="676078147">
    <w:abstractNumId w:val="9"/>
  </w:num>
  <w:num w:numId="6" w16cid:durableId="1845434834">
    <w:abstractNumId w:val="2"/>
  </w:num>
  <w:num w:numId="7" w16cid:durableId="855273756">
    <w:abstractNumId w:val="14"/>
  </w:num>
  <w:num w:numId="8" w16cid:durableId="1069770224">
    <w:abstractNumId w:val="12"/>
  </w:num>
  <w:num w:numId="9" w16cid:durableId="83500988">
    <w:abstractNumId w:val="7"/>
  </w:num>
  <w:num w:numId="10" w16cid:durableId="2076121076">
    <w:abstractNumId w:val="6"/>
  </w:num>
  <w:num w:numId="11" w16cid:durableId="1095907374">
    <w:abstractNumId w:val="5"/>
  </w:num>
  <w:num w:numId="12" w16cid:durableId="1148550740">
    <w:abstractNumId w:val="8"/>
  </w:num>
  <w:num w:numId="13" w16cid:durableId="872499381">
    <w:abstractNumId w:val="15"/>
  </w:num>
  <w:num w:numId="14" w16cid:durableId="1763842658">
    <w:abstractNumId w:val="11"/>
  </w:num>
  <w:num w:numId="15" w16cid:durableId="542256329">
    <w:abstractNumId w:val="13"/>
  </w:num>
  <w:num w:numId="16" w16cid:durableId="491215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51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9B62E1-0BD4-4E42-B757-3E963A6C228D}"/>
    <w:docVar w:name="dgnword-eventsink" w:val="462446256"/>
  </w:docVars>
  <w:rsids>
    <w:rsidRoot w:val="00DF0248"/>
    <w:rsid w:val="00002CD9"/>
    <w:rsid w:val="000066D9"/>
    <w:rsid w:val="000073BB"/>
    <w:rsid w:val="00010891"/>
    <w:rsid w:val="00010D81"/>
    <w:rsid w:val="0001130D"/>
    <w:rsid w:val="00012541"/>
    <w:rsid w:val="00016543"/>
    <w:rsid w:val="000167E2"/>
    <w:rsid w:val="0002381F"/>
    <w:rsid w:val="00025602"/>
    <w:rsid w:val="000278A3"/>
    <w:rsid w:val="00033D4E"/>
    <w:rsid w:val="00034C23"/>
    <w:rsid w:val="00036C0D"/>
    <w:rsid w:val="0004700C"/>
    <w:rsid w:val="000528CB"/>
    <w:rsid w:val="00054458"/>
    <w:rsid w:val="00055A3A"/>
    <w:rsid w:val="000568A1"/>
    <w:rsid w:val="00056AB1"/>
    <w:rsid w:val="0005726A"/>
    <w:rsid w:val="000611BE"/>
    <w:rsid w:val="000647FB"/>
    <w:rsid w:val="00066957"/>
    <w:rsid w:val="00066A27"/>
    <w:rsid w:val="00066C37"/>
    <w:rsid w:val="0006746C"/>
    <w:rsid w:val="000706B1"/>
    <w:rsid w:val="0007118B"/>
    <w:rsid w:val="000728D7"/>
    <w:rsid w:val="00077CBE"/>
    <w:rsid w:val="000804D0"/>
    <w:rsid w:val="00082A97"/>
    <w:rsid w:val="000865F5"/>
    <w:rsid w:val="00091EFF"/>
    <w:rsid w:val="000967A8"/>
    <w:rsid w:val="000A35E0"/>
    <w:rsid w:val="000A519D"/>
    <w:rsid w:val="000A7668"/>
    <w:rsid w:val="000B028D"/>
    <w:rsid w:val="000B16FC"/>
    <w:rsid w:val="000B19C1"/>
    <w:rsid w:val="000B33B1"/>
    <w:rsid w:val="000B6A10"/>
    <w:rsid w:val="000C2965"/>
    <w:rsid w:val="000D07D6"/>
    <w:rsid w:val="000D5FEF"/>
    <w:rsid w:val="000D7FC6"/>
    <w:rsid w:val="000E06F8"/>
    <w:rsid w:val="000E502A"/>
    <w:rsid w:val="000E589D"/>
    <w:rsid w:val="000F05EC"/>
    <w:rsid w:val="000F1161"/>
    <w:rsid w:val="000F3F23"/>
    <w:rsid w:val="000F418A"/>
    <w:rsid w:val="001005E4"/>
    <w:rsid w:val="00104145"/>
    <w:rsid w:val="00111C6E"/>
    <w:rsid w:val="00112026"/>
    <w:rsid w:val="0011269C"/>
    <w:rsid w:val="00114A66"/>
    <w:rsid w:val="00115016"/>
    <w:rsid w:val="00117372"/>
    <w:rsid w:val="001234BE"/>
    <w:rsid w:val="00127D0F"/>
    <w:rsid w:val="00127EE3"/>
    <w:rsid w:val="001300DF"/>
    <w:rsid w:val="00130A7F"/>
    <w:rsid w:val="001360E8"/>
    <w:rsid w:val="0014061C"/>
    <w:rsid w:val="00142742"/>
    <w:rsid w:val="0014394A"/>
    <w:rsid w:val="001447EB"/>
    <w:rsid w:val="00145154"/>
    <w:rsid w:val="001454A9"/>
    <w:rsid w:val="001460AE"/>
    <w:rsid w:val="001548F4"/>
    <w:rsid w:val="001705CE"/>
    <w:rsid w:val="00170E86"/>
    <w:rsid w:val="001727BF"/>
    <w:rsid w:val="00183B02"/>
    <w:rsid w:val="00184587"/>
    <w:rsid w:val="00186218"/>
    <w:rsid w:val="0019309C"/>
    <w:rsid w:val="00193E49"/>
    <w:rsid w:val="00194406"/>
    <w:rsid w:val="00194CC0"/>
    <w:rsid w:val="00196032"/>
    <w:rsid w:val="001A0DD1"/>
    <w:rsid w:val="001A23BD"/>
    <w:rsid w:val="001A267B"/>
    <w:rsid w:val="001A338C"/>
    <w:rsid w:val="001B057A"/>
    <w:rsid w:val="001B0686"/>
    <w:rsid w:val="001B15C4"/>
    <w:rsid w:val="001B2F21"/>
    <w:rsid w:val="001B3427"/>
    <w:rsid w:val="001B46A0"/>
    <w:rsid w:val="001B5BAE"/>
    <w:rsid w:val="001E05BF"/>
    <w:rsid w:val="001E76DA"/>
    <w:rsid w:val="001E7B4D"/>
    <w:rsid w:val="001F488E"/>
    <w:rsid w:val="001F48CF"/>
    <w:rsid w:val="002004BB"/>
    <w:rsid w:val="00202C91"/>
    <w:rsid w:val="002079E3"/>
    <w:rsid w:val="002138D3"/>
    <w:rsid w:val="00215788"/>
    <w:rsid w:val="00217062"/>
    <w:rsid w:val="00217CDA"/>
    <w:rsid w:val="002218E4"/>
    <w:rsid w:val="00222BE9"/>
    <w:rsid w:val="00222EA6"/>
    <w:rsid w:val="00226E47"/>
    <w:rsid w:val="002402C4"/>
    <w:rsid w:val="00241DA0"/>
    <w:rsid w:val="00242ABB"/>
    <w:rsid w:val="0024414F"/>
    <w:rsid w:val="002454ED"/>
    <w:rsid w:val="00245A7F"/>
    <w:rsid w:val="00254FDF"/>
    <w:rsid w:val="00255B3D"/>
    <w:rsid w:val="002577ED"/>
    <w:rsid w:val="00261989"/>
    <w:rsid w:val="00271532"/>
    <w:rsid w:val="002762AA"/>
    <w:rsid w:val="00276664"/>
    <w:rsid w:val="0028009B"/>
    <w:rsid w:val="00283AFA"/>
    <w:rsid w:val="0028771F"/>
    <w:rsid w:val="002922CF"/>
    <w:rsid w:val="002951E2"/>
    <w:rsid w:val="00295B89"/>
    <w:rsid w:val="00297473"/>
    <w:rsid w:val="002A0A8A"/>
    <w:rsid w:val="002A442F"/>
    <w:rsid w:val="002A57CE"/>
    <w:rsid w:val="002A66C1"/>
    <w:rsid w:val="002B093F"/>
    <w:rsid w:val="002B0C90"/>
    <w:rsid w:val="002B252B"/>
    <w:rsid w:val="002B3608"/>
    <w:rsid w:val="002C4209"/>
    <w:rsid w:val="002D019C"/>
    <w:rsid w:val="002D025A"/>
    <w:rsid w:val="002E2E77"/>
    <w:rsid w:val="002E353C"/>
    <w:rsid w:val="002F30F7"/>
    <w:rsid w:val="002F539B"/>
    <w:rsid w:val="002F774F"/>
    <w:rsid w:val="00302956"/>
    <w:rsid w:val="00303752"/>
    <w:rsid w:val="003046B7"/>
    <w:rsid w:val="00306F87"/>
    <w:rsid w:val="00307326"/>
    <w:rsid w:val="00312A54"/>
    <w:rsid w:val="00312E36"/>
    <w:rsid w:val="00314648"/>
    <w:rsid w:val="00315E43"/>
    <w:rsid w:val="00320334"/>
    <w:rsid w:val="00321F7A"/>
    <w:rsid w:val="00325C08"/>
    <w:rsid w:val="00327CF0"/>
    <w:rsid w:val="003300E3"/>
    <w:rsid w:val="00335830"/>
    <w:rsid w:val="00340BFD"/>
    <w:rsid w:val="0034452A"/>
    <w:rsid w:val="003545B2"/>
    <w:rsid w:val="0035557F"/>
    <w:rsid w:val="00355948"/>
    <w:rsid w:val="00355DBC"/>
    <w:rsid w:val="00362ABE"/>
    <w:rsid w:val="00371F09"/>
    <w:rsid w:val="00375917"/>
    <w:rsid w:val="0037609A"/>
    <w:rsid w:val="00376248"/>
    <w:rsid w:val="0038450E"/>
    <w:rsid w:val="0039137B"/>
    <w:rsid w:val="0039177B"/>
    <w:rsid w:val="00391E33"/>
    <w:rsid w:val="003926FD"/>
    <w:rsid w:val="00393D1B"/>
    <w:rsid w:val="0039471F"/>
    <w:rsid w:val="00396B15"/>
    <w:rsid w:val="003A30E6"/>
    <w:rsid w:val="003A44DE"/>
    <w:rsid w:val="003A4715"/>
    <w:rsid w:val="003A7AF7"/>
    <w:rsid w:val="003B0A08"/>
    <w:rsid w:val="003B0A74"/>
    <w:rsid w:val="003B4BB2"/>
    <w:rsid w:val="003B5A59"/>
    <w:rsid w:val="003B7583"/>
    <w:rsid w:val="003C031C"/>
    <w:rsid w:val="003C2467"/>
    <w:rsid w:val="003C44EA"/>
    <w:rsid w:val="003C7C43"/>
    <w:rsid w:val="003D22E9"/>
    <w:rsid w:val="003D313E"/>
    <w:rsid w:val="003D493E"/>
    <w:rsid w:val="003D7AA1"/>
    <w:rsid w:val="003D7C98"/>
    <w:rsid w:val="003E521C"/>
    <w:rsid w:val="003E66A4"/>
    <w:rsid w:val="003E73A7"/>
    <w:rsid w:val="00407D8C"/>
    <w:rsid w:val="004117F9"/>
    <w:rsid w:val="00412E17"/>
    <w:rsid w:val="0041572E"/>
    <w:rsid w:val="00415871"/>
    <w:rsid w:val="00416C63"/>
    <w:rsid w:val="004209B9"/>
    <w:rsid w:val="00422719"/>
    <w:rsid w:val="00425911"/>
    <w:rsid w:val="004275F8"/>
    <w:rsid w:val="00427F7A"/>
    <w:rsid w:val="00434173"/>
    <w:rsid w:val="00436C8E"/>
    <w:rsid w:val="00450CD7"/>
    <w:rsid w:val="00451235"/>
    <w:rsid w:val="004530E9"/>
    <w:rsid w:val="00453809"/>
    <w:rsid w:val="004544A8"/>
    <w:rsid w:val="00456AB8"/>
    <w:rsid w:val="00456E6A"/>
    <w:rsid w:val="004604E6"/>
    <w:rsid w:val="004703CA"/>
    <w:rsid w:val="00472CC5"/>
    <w:rsid w:val="00475CBE"/>
    <w:rsid w:val="00475D2B"/>
    <w:rsid w:val="004806DA"/>
    <w:rsid w:val="00482994"/>
    <w:rsid w:val="00492948"/>
    <w:rsid w:val="004940F8"/>
    <w:rsid w:val="004A0414"/>
    <w:rsid w:val="004A24E0"/>
    <w:rsid w:val="004A32D8"/>
    <w:rsid w:val="004A5212"/>
    <w:rsid w:val="004B27DA"/>
    <w:rsid w:val="004B3132"/>
    <w:rsid w:val="004B33BE"/>
    <w:rsid w:val="004C0CB2"/>
    <w:rsid w:val="004C25C3"/>
    <w:rsid w:val="004C59FC"/>
    <w:rsid w:val="004C6035"/>
    <w:rsid w:val="004D132E"/>
    <w:rsid w:val="004D1FA4"/>
    <w:rsid w:val="004D2112"/>
    <w:rsid w:val="004D56A7"/>
    <w:rsid w:val="004D7AA4"/>
    <w:rsid w:val="004E0548"/>
    <w:rsid w:val="004E0570"/>
    <w:rsid w:val="004E1F48"/>
    <w:rsid w:val="004E545B"/>
    <w:rsid w:val="004E5784"/>
    <w:rsid w:val="004E5CA7"/>
    <w:rsid w:val="004F0316"/>
    <w:rsid w:val="004F0728"/>
    <w:rsid w:val="004F5BAA"/>
    <w:rsid w:val="005004A4"/>
    <w:rsid w:val="00500D77"/>
    <w:rsid w:val="005017D2"/>
    <w:rsid w:val="00504F65"/>
    <w:rsid w:val="00511FE0"/>
    <w:rsid w:val="00521378"/>
    <w:rsid w:val="0052308E"/>
    <w:rsid w:val="00533F0E"/>
    <w:rsid w:val="00534929"/>
    <w:rsid w:val="00534A81"/>
    <w:rsid w:val="0053697C"/>
    <w:rsid w:val="005371E5"/>
    <w:rsid w:val="005455BC"/>
    <w:rsid w:val="0054718F"/>
    <w:rsid w:val="0055521D"/>
    <w:rsid w:val="00555E70"/>
    <w:rsid w:val="00557A30"/>
    <w:rsid w:val="005613FD"/>
    <w:rsid w:val="0056649F"/>
    <w:rsid w:val="00566920"/>
    <w:rsid w:val="00566EB5"/>
    <w:rsid w:val="005674EC"/>
    <w:rsid w:val="00581EFE"/>
    <w:rsid w:val="00582572"/>
    <w:rsid w:val="00584739"/>
    <w:rsid w:val="00585311"/>
    <w:rsid w:val="005876B7"/>
    <w:rsid w:val="0058789C"/>
    <w:rsid w:val="005907FD"/>
    <w:rsid w:val="00596AA5"/>
    <w:rsid w:val="005A0A58"/>
    <w:rsid w:val="005A1E59"/>
    <w:rsid w:val="005B14FA"/>
    <w:rsid w:val="005B2563"/>
    <w:rsid w:val="005B6535"/>
    <w:rsid w:val="005B66A1"/>
    <w:rsid w:val="005B7B9F"/>
    <w:rsid w:val="005C010B"/>
    <w:rsid w:val="005C059B"/>
    <w:rsid w:val="005C1F8A"/>
    <w:rsid w:val="005C4386"/>
    <w:rsid w:val="005C4418"/>
    <w:rsid w:val="005C581D"/>
    <w:rsid w:val="005D111A"/>
    <w:rsid w:val="005D25BD"/>
    <w:rsid w:val="005D5398"/>
    <w:rsid w:val="005D6E63"/>
    <w:rsid w:val="005E4200"/>
    <w:rsid w:val="005E49CD"/>
    <w:rsid w:val="005E6205"/>
    <w:rsid w:val="005F20FB"/>
    <w:rsid w:val="005F26A9"/>
    <w:rsid w:val="00610B61"/>
    <w:rsid w:val="006145A8"/>
    <w:rsid w:val="00625DC0"/>
    <w:rsid w:val="00626B20"/>
    <w:rsid w:val="00632EB4"/>
    <w:rsid w:val="00634D95"/>
    <w:rsid w:val="00636AC9"/>
    <w:rsid w:val="00636E5E"/>
    <w:rsid w:val="006371A1"/>
    <w:rsid w:val="00640B1B"/>
    <w:rsid w:val="00642150"/>
    <w:rsid w:val="00644F83"/>
    <w:rsid w:val="00656B1F"/>
    <w:rsid w:val="00656C5C"/>
    <w:rsid w:val="00657AF1"/>
    <w:rsid w:val="0067757F"/>
    <w:rsid w:val="006843C9"/>
    <w:rsid w:val="00686689"/>
    <w:rsid w:val="00692A99"/>
    <w:rsid w:val="00692DD7"/>
    <w:rsid w:val="00696BCE"/>
    <w:rsid w:val="00696DF9"/>
    <w:rsid w:val="006A4333"/>
    <w:rsid w:val="006A5BBF"/>
    <w:rsid w:val="006C0700"/>
    <w:rsid w:val="006C14C0"/>
    <w:rsid w:val="006C15C7"/>
    <w:rsid w:val="006C21A5"/>
    <w:rsid w:val="006C3E6C"/>
    <w:rsid w:val="006C531C"/>
    <w:rsid w:val="006D1069"/>
    <w:rsid w:val="006D1E85"/>
    <w:rsid w:val="006D26A0"/>
    <w:rsid w:val="006D2AE2"/>
    <w:rsid w:val="006D2E0C"/>
    <w:rsid w:val="006D6163"/>
    <w:rsid w:val="006E0F38"/>
    <w:rsid w:val="006E23D5"/>
    <w:rsid w:val="006E5CC9"/>
    <w:rsid w:val="006F2D94"/>
    <w:rsid w:val="006F30F1"/>
    <w:rsid w:val="006F48ED"/>
    <w:rsid w:val="006F5906"/>
    <w:rsid w:val="00703802"/>
    <w:rsid w:val="00706F29"/>
    <w:rsid w:val="00710B73"/>
    <w:rsid w:val="00711189"/>
    <w:rsid w:val="00711CBE"/>
    <w:rsid w:val="0071285D"/>
    <w:rsid w:val="00716FE6"/>
    <w:rsid w:val="00717E4D"/>
    <w:rsid w:val="007213E0"/>
    <w:rsid w:val="00722BC3"/>
    <w:rsid w:val="00723067"/>
    <w:rsid w:val="0072405D"/>
    <w:rsid w:val="00724F28"/>
    <w:rsid w:val="007252E7"/>
    <w:rsid w:val="00726FA9"/>
    <w:rsid w:val="00727A49"/>
    <w:rsid w:val="007313FD"/>
    <w:rsid w:val="00732D5C"/>
    <w:rsid w:val="0073316B"/>
    <w:rsid w:val="0073452A"/>
    <w:rsid w:val="00735AE1"/>
    <w:rsid w:val="00735C71"/>
    <w:rsid w:val="00736693"/>
    <w:rsid w:val="0073670B"/>
    <w:rsid w:val="0074255F"/>
    <w:rsid w:val="00750631"/>
    <w:rsid w:val="007506E7"/>
    <w:rsid w:val="007518FD"/>
    <w:rsid w:val="00751CC6"/>
    <w:rsid w:val="00754D72"/>
    <w:rsid w:val="00754FB9"/>
    <w:rsid w:val="00757AEC"/>
    <w:rsid w:val="00757E84"/>
    <w:rsid w:val="00762C3C"/>
    <w:rsid w:val="00782895"/>
    <w:rsid w:val="00782F55"/>
    <w:rsid w:val="0078306D"/>
    <w:rsid w:val="007839E2"/>
    <w:rsid w:val="00784126"/>
    <w:rsid w:val="007841C4"/>
    <w:rsid w:val="00787615"/>
    <w:rsid w:val="00797A95"/>
    <w:rsid w:val="007A09B2"/>
    <w:rsid w:val="007A1A23"/>
    <w:rsid w:val="007A1F6C"/>
    <w:rsid w:val="007A2C0F"/>
    <w:rsid w:val="007A70B7"/>
    <w:rsid w:val="007A7EA7"/>
    <w:rsid w:val="007B3DCC"/>
    <w:rsid w:val="007B4361"/>
    <w:rsid w:val="007C4029"/>
    <w:rsid w:val="007D05A4"/>
    <w:rsid w:val="007D0BC5"/>
    <w:rsid w:val="007D15B1"/>
    <w:rsid w:val="007E71AC"/>
    <w:rsid w:val="007F01D8"/>
    <w:rsid w:val="007F376E"/>
    <w:rsid w:val="007F3DD9"/>
    <w:rsid w:val="007F5944"/>
    <w:rsid w:val="008027BC"/>
    <w:rsid w:val="0080400C"/>
    <w:rsid w:val="00806CBC"/>
    <w:rsid w:val="0081607D"/>
    <w:rsid w:val="00820697"/>
    <w:rsid w:val="00820B1D"/>
    <w:rsid w:val="00823CB3"/>
    <w:rsid w:val="00826E6F"/>
    <w:rsid w:val="00827185"/>
    <w:rsid w:val="00830A00"/>
    <w:rsid w:val="00834D87"/>
    <w:rsid w:val="00835D67"/>
    <w:rsid w:val="008365D5"/>
    <w:rsid w:val="0084705F"/>
    <w:rsid w:val="00850AF8"/>
    <w:rsid w:val="00852FD5"/>
    <w:rsid w:val="0085391D"/>
    <w:rsid w:val="0085695F"/>
    <w:rsid w:val="00860D0D"/>
    <w:rsid w:val="008619B9"/>
    <w:rsid w:val="00865AD4"/>
    <w:rsid w:val="00867DDA"/>
    <w:rsid w:val="00872DB7"/>
    <w:rsid w:val="00874B18"/>
    <w:rsid w:val="00875A97"/>
    <w:rsid w:val="008764CB"/>
    <w:rsid w:val="00883597"/>
    <w:rsid w:val="008859B9"/>
    <w:rsid w:val="00885B5A"/>
    <w:rsid w:val="008936F9"/>
    <w:rsid w:val="008A18A5"/>
    <w:rsid w:val="008A6315"/>
    <w:rsid w:val="008A7E7A"/>
    <w:rsid w:val="008B11AE"/>
    <w:rsid w:val="008B18EB"/>
    <w:rsid w:val="008B2B92"/>
    <w:rsid w:val="008B4117"/>
    <w:rsid w:val="008C5C3F"/>
    <w:rsid w:val="008C5D6C"/>
    <w:rsid w:val="008C5FD3"/>
    <w:rsid w:val="008C632F"/>
    <w:rsid w:val="008D0FE4"/>
    <w:rsid w:val="008D2E68"/>
    <w:rsid w:val="008E19EE"/>
    <w:rsid w:val="008E1FAB"/>
    <w:rsid w:val="008E5A39"/>
    <w:rsid w:val="008E64A1"/>
    <w:rsid w:val="00901A56"/>
    <w:rsid w:val="00910F5F"/>
    <w:rsid w:val="009124D5"/>
    <w:rsid w:val="009128B4"/>
    <w:rsid w:val="00912A1C"/>
    <w:rsid w:val="00914EE2"/>
    <w:rsid w:val="00914F85"/>
    <w:rsid w:val="00920C53"/>
    <w:rsid w:val="009256F3"/>
    <w:rsid w:val="0093195D"/>
    <w:rsid w:val="00932A4F"/>
    <w:rsid w:val="009355C2"/>
    <w:rsid w:val="009359A7"/>
    <w:rsid w:val="00935D8C"/>
    <w:rsid w:val="00943D07"/>
    <w:rsid w:val="00943F02"/>
    <w:rsid w:val="00946076"/>
    <w:rsid w:val="009465D6"/>
    <w:rsid w:val="00950CF2"/>
    <w:rsid w:val="00953B00"/>
    <w:rsid w:val="009559BD"/>
    <w:rsid w:val="00956BBC"/>
    <w:rsid w:val="00957840"/>
    <w:rsid w:val="009617C8"/>
    <w:rsid w:val="00966AFC"/>
    <w:rsid w:val="0097113A"/>
    <w:rsid w:val="00971D55"/>
    <w:rsid w:val="009731B5"/>
    <w:rsid w:val="00974B63"/>
    <w:rsid w:val="00975834"/>
    <w:rsid w:val="00975B78"/>
    <w:rsid w:val="00980A45"/>
    <w:rsid w:val="00981FD2"/>
    <w:rsid w:val="00983C81"/>
    <w:rsid w:val="00983D24"/>
    <w:rsid w:val="00993F67"/>
    <w:rsid w:val="00994818"/>
    <w:rsid w:val="009A07F4"/>
    <w:rsid w:val="009A6ACE"/>
    <w:rsid w:val="009A7A10"/>
    <w:rsid w:val="009B0AD1"/>
    <w:rsid w:val="009B1C20"/>
    <w:rsid w:val="009B3699"/>
    <w:rsid w:val="009B5426"/>
    <w:rsid w:val="009C2D0B"/>
    <w:rsid w:val="009C5A7B"/>
    <w:rsid w:val="009C74FF"/>
    <w:rsid w:val="009C79BA"/>
    <w:rsid w:val="009C7C85"/>
    <w:rsid w:val="009D1168"/>
    <w:rsid w:val="009D2D90"/>
    <w:rsid w:val="009E24DB"/>
    <w:rsid w:val="009E2FE0"/>
    <w:rsid w:val="009E4614"/>
    <w:rsid w:val="009E7906"/>
    <w:rsid w:val="009F5B2A"/>
    <w:rsid w:val="009F6151"/>
    <w:rsid w:val="009F6C68"/>
    <w:rsid w:val="009F6CD6"/>
    <w:rsid w:val="00A005B0"/>
    <w:rsid w:val="00A041D9"/>
    <w:rsid w:val="00A10FE9"/>
    <w:rsid w:val="00A145C1"/>
    <w:rsid w:val="00A15EEC"/>
    <w:rsid w:val="00A31AFA"/>
    <w:rsid w:val="00A337FA"/>
    <w:rsid w:val="00A34271"/>
    <w:rsid w:val="00A34990"/>
    <w:rsid w:val="00A362CA"/>
    <w:rsid w:val="00A437B9"/>
    <w:rsid w:val="00A437D3"/>
    <w:rsid w:val="00A449DF"/>
    <w:rsid w:val="00A45BAF"/>
    <w:rsid w:val="00A5566F"/>
    <w:rsid w:val="00A612B5"/>
    <w:rsid w:val="00A614A5"/>
    <w:rsid w:val="00A61922"/>
    <w:rsid w:val="00A61DB5"/>
    <w:rsid w:val="00A838CD"/>
    <w:rsid w:val="00A84A58"/>
    <w:rsid w:val="00A859CC"/>
    <w:rsid w:val="00A860DA"/>
    <w:rsid w:val="00A92781"/>
    <w:rsid w:val="00A93196"/>
    <w:rsid w:val="00A940A3"/>
    <w:rsid w:val="00A95114"/>
    <w:rsid w:val="00AA37E9"/>
    <w:rsid w:val="00AA4C9F"/>
    <w:rsid w:val="00AA6BCE"/>
    <w:rsid w:val="00AA7FCF"/>
    <w:rsid w:val="00AB0B97"/>
    <w:rsid w:val="00AB1B6A"/>
    <w:rsid w:val="00AC0B0D"/>
    <w:rsid w:val="00AC23B6"/>
    <w:rsid w:val="00AC7161"/>
    <w:rsid w:val="00AD410B"/>
    <w:rsid w:val="00AE4031"/>
    <w:rsid w:val="00AE773F"/>
    <w:rsid w:val="00AE7784"/>
    <w:rsid w:val="00AF08BF"/>
    <w:rsid w:val="00AF7AFD"/>
    <w:rsid w:val="00B0467C"/>
    <w:rsid w:val="00B05A4C"/>
    <w:rsid w:val="00B10498"/>
    <w:rsid w:val="00B11E57"/>
    <w:rsid w:val="00B12837"/>
    <w:rsid w:val="00B215BF"/>
    <w:rsid w:val="00B251E5"/>
    <w:rsid w:val="00B2591E"/>
    <w:rsid w:val="00B30311"/>
    <w:rsid w:val="00B3115B"/>
    <w:rsid w:val="00B32620"/>
    <w:rsid w:val="00B41866"/>
    <w:rsid w:val="00B47E37"/>
    <w:rsid w:val="00B5004D"/>
    <w:rsid w:val="00B511FC"/>
    <w:rsid w:val="00B51D3F"/>
    <w:rsid w:val="00B53214"/>
    <w:rsid w:val="00B5380F"/>
    <w:rsid w:val="00B64386"/>
    <w:rsid w:val="00B645EB"/>
    <w:rsid w:val="00B64A7B"/>
    <w:rsid w:val="00B65156"/>
    <w:rsid w:val="00B66E40"/>
    <w:rsid w:val="00B6729E"/>
    <w:rsid w:val="00B67F83"/>
    <w:rsid w:val="00B71E2E"/>
    <w:rsid w:val="00B72FF0"/>
    <w:rsid w:val="00B80CDC"/>
    <w:rsid w:val="00B81B4A"/>
    <w:rsid w:val="00B87491"/>
    <w:rsid w:val="00B925A4"/>
    <w:rsid w:val="00BA2AF8"/>
    <w:rsid w:val="00BA2C4D"/>
    <w:rsid w:val="00BA4100"/>
    <w:rsid w:val="00BA7E0E"/>
    <w:rsid w:val="00BB007E"/>
    <w:rsid w:val="00BB047A"/>
    <w:rsid w:val="00BB28AF"/>
    <w:rsid w:val="00BB2E79"/>
    <w:rsid w:val="00BB3CCA"/>
    <w:rsid w:val="00BC2717"/>
    <w:rsid w:val="00BC27DA"/>
    <w:rsid w:val="00BC2802"/>
    <w:rsid w:val="00BC74FE"/>
    <w:rsid w:val="00BD1F43"/>
    <w:rsid w:val="00BD536D"/>
    <w:rsid w:val="00BE2A12"/>
    <w:rsid w:val="00BE2A71"/>
    <w:rsid w:val="00BE322B"/>
    <w:rsid w:val="00BE6FAF"/>
    <w:rsid w:val="00BE7135"/>
    <w:rsid w:val="00C008B8"/>
    <w:rsid w:val="00C01A5E"/>
    <w:rsid w:val="00C05C1A"/>
    <w:rsid w:val="00C219D1"/>
    <w:rsid w:val="00C21E20"/>
    <w:rsid w:val="00C23D34"/>
    <w:rsid w:val="00C2485D"/>
    <w:rsid w:val="00C2609C"/>
    <w:rsid w:val="00C27CB7"/>
    <w:rsid w:val="00C31966"/>
    <w:rsid w:val="00C327D2"/>
    <w:rsid w:val="00C36E8B"/>
    <w:rsid w:val="00C420AA"/>
    <w:rsid w:val="00C4283D"/>
    <w:rsid w:val="00C45C4B"/>
    <w:rsid w:val="00C51640"/>
    <w:rsid w:val="00C54420"/>
    <w:rsid w:val="00C5486E"/>
    <w:rsid w:val="00C559B2"/>
    <w:rsid w:val="00C56B1C"/>
    <w:rsid w:val="00C616B2"/>
    <w:rsid w:val="00C72E3A"/>
    <w:rsid w:val="00C75B50"/>
    <w:rsid w:val="00C822A8"/>
    <w:rsid w:val="00C82AE3"/>
    <w:rsid w:val="00C83349"/>
    <w:rsid w:val="00C852BB"/>
    <w:rsid w:val="00C85AC2"/>
    <w:rsid w:val="00C863B5"/>
    <w:rsid w:val="00C927EE"/>
    <w:rsid w:val="00C93709"/>
    <w:rsid w:val="00C943AC"/>
    <w:rsid w:val="00C973B4"/>
    <w:rsid w:val="00C97825"/>
    <w:rsid w:val="00C97E2B"/>
    <w:rsid w:val="00CA1B75"/>
    <w:rsid w:val="00CA4BCE"/>
    <w:rsid w:val="00CB12D6"/>
    <w:rsid w:val="00CB498D"/>
    <w:rsid w:val="00CB58A1"/>
    <w:rsid w:val="00CC67CF"/>
    <w:rsid w:val="00CD671A"/>
    <w:rsid w:val="00CD6ED6"/>
    <w:rsid w:val="00CD7C55"/>
    <w:rsid w:val="00CE1DB1"/>
    <w:rsid w:val="00CF5297"/>
    <w:rsid w:val="00D00C5A"/>
    <w:rsid w:val="00D02AA4"/>
    <w:rsid w:val="00D0308B"/>
    <w:rsid w:val="00D0563D"/>
    <w:rsid w:val="00D1062B"/>
    <w:rsid w:val="00D1195B"/>
    <w:rsid w:val="00D140CD"/>
    <w:rsid w:val="00D15BA0"/>
    <w:rsid w:val="00D1790C"/>
    <w:rsid w:val="00D22E2D"/>
    <w:rsid w:val="00D22FCD"/>
    <w:rsid w:val="00D2309C"/>
    <w:rsid w:val="00D34139"/>
    <w:rsid w:val="00D34415"/>
    <w:rsid w:val="00D3451C"/>
    <w:rsid w:val="00D347CC"/>
    <w:rsid w:val="00D34BDF"/>
    <w:rsid w:val="00D43FBC"/>
    <w:rsid w:val="00D44813"/>
    <w:rsid w:val="00D4611F"/>
    <w:rsid w:val="00D47D65"/>
    <w:rsid w:val="00D51D9D"/>
    <w:rsid w:val="00D53E24"/>
    <w:rsid w:val="00D61C37"/>
    <w:rsid w:val="00D67249"/>
    <w:rsid w:val="00D709D2"/>
    <w:rsid w:val="00D7139E"/>
    <w:rsid w:val="00D80808"/>
    <w:rsid w:val="00D81DB5"/>
    <w:rsid w:val="00D82A08"/>
    <w:rsid w:val="00D831B6"/>
    <w:rsid w:val="00D84F2C"/>
    <w:rsid w:val="00D864F7"/>
    <w:rsid w:val="00D86A0D"/>
    <w:rsid w:val="00D8797D"/>
    <w:rsid w:val="00D930DB"/>
    <w:rsid w:val="00D96880"/>
    <w:rsid w:val="00DA0B97"/>
    <w:rsid w:val="00DA3321"/>
    <w:rsid w:val="00DA37EC"/>
    <w:rsid w:val="00DA462B"/>
    <w:rsid w:val="00DA575E"/>
    <w:rsid w:val="00DA7368"/>
    <w:rsid w:val="00DA7949"/>
    <w:rsid w:val="00DB0093"/>
    <w:rsid w:val="00DB2DCA"/>
    <w:rsid w:val="00DB396E"/>
    <w:rsid w:val="00DB60EC"/>
    <w:rsid w:val="00DC0B44"/>
    <w:rsid w:val="00DC6266"/>
    <w:rsid w:val="00DC67E6"/>
    <w:rsid w:val="00DD28C4"/>
    <w:rsid w:val="00DD4EF3"/>
    <w:rsid w:val="00DE77C4"/>
    <w:rsid w:val="00DF0248"/>
    <w:rsid w:val="00DF2BC1"/>
    <w:rsid w:val="00DF58E0"/>
    <w:rsid w:val="00E0018A"/>
    <w:rsid w:val="00E004C2"/>
    <w:rsid w:val="00E007CA"/>
    <w:rsid w:val="00E02500"/>
    <w:rsid w:val="00E054AF"/>
    <w:rsid w:val="00E07A62"/>
    <w:rsid w:val="00E10668"/>
    <w:rsid w:val="00E10C61"/>
    <w:rsid w:val="00E134CF"/>
    <w:rsid w:val="00E2215B"/>
    <w:rsid w:val="00E22A0D"/>
    <w:rsid w:val="00E24C41"/>
    <w:rsid w:val="00E24CDE"/>
    <w:rsid w:val="00E31551"/>
    <w:rsid w:val="00E33018"/>
    <w:rsid w:val="00E36A50"/>
    <w:rsid w:val="00E375E5"/>
    <w:rsid w:val="00E433D8"/>
    <w:rsid w:val="00E54FBF"/>
    <w:rsid w:val="00E56ED4"/>
    <w:rsid w:val="00E60C8A"/>
    <w:rsid w:val="00E6754A"/>
    <w:rsid w:val="00E76395"/>
    <w:rsid w:val="00E9156C"/>
    <w:rsid w:val="00E92994"/>
    <w:rsid w:val="00E94486"/>
    <w:rsid w:val="00E96CFB"/>
    <w:rsid w:val="00E974E6"/>
    <w:rsid w:val="00EA509D"/>
    <w:rsid w:val="00EA6005"/>
    <w:rsid w:val="00EB401C"/>
    <w:rsid w:val="00EC2AB9"/>
    <w:rsid w:val="00EC42B2"/>
    <w:rsid w:val="00EC457A"/>
    <w:rsid w:val="00EC7EC8"/>
    <w:rsid w:val="00ED0416"/>
    <w:rsid w:val="00ED6C97"/>
    <w:rsid w:val="00EF0256"/>
    <w:rsid w:val="00EF112D"/>
    <w:rsid w:val="00EF26E5"/>
    <w:rsid w:val="00EF3CF1"/>
    <w:rsid w:val="00EF6338"/>
    <w:rsid w:val="00F105B3"/>
    <w:rsid w:val="00F10CB7"/>
    <w:rsid w:val="00F11A4D"/>
    <w:rsid w:val="00F14B12"/>
    <w:rsid w:val="00F17D50"/>
    <w:rsid w:val="00F23E2E"/>
    <w:rsid w:val="00F271A2"/>
    <w:rsid w:val="00F30062"/>
    <w:rsid w:val="00F313DD"/>
    <w:rsid w:val="00F32E8C"/>
    <w:rsid w:val="00F33AC7"/>
    <w:rsid w:val="00F34F10"/>
    <w:rsid w:val="00F354F2"/>
    <w:rsid w:val="00F44109"/>
    <w:rsid w:val="00F459C8"/>
    <w:rsid w:val="00F50A6E"/>
    <w:rsid w:val="00F540FC"/>
    <w:rsid w:val="00F5642E"/>
    <w:rsid w:val="00F60649"/>
    <w:rsid w:val="00F63732"/>
    <w:rsid w:val="00F653FF"/>
    <w:rsid w:val="00F6577E"/>
    <w:rsid w:val="00F66CBE"/>
    <w:rsid w:val="00F66EFC"/>
    <w:rsid w:val="00F72C17"/>
    <w:rsid w:val="00F77BA4"/>
    <w:rsid w:val="00F84688"/>
    <w:rsid w:val="00F865D9"/>
    <w:rsid w:val="00F86ABA"/>
    <w:rsid w:val="00F924C2"/>
    <w:rsid w:val="00FA03BD"/>
    <w:rsid w:val="00FA361C"/>
    <w:rsid w:val="00FC0EA7"/>
    <w:rsid w:val="00FC2F1E"/>
    <w:rsid w:val="00FC7432"/>
    <w:rsid w:val="00FD16D9"/>
    <w:rsid w:val="00FD55EF"/>
    <w:rsid w:val="00FE05F8"/>
    <w:rsid w:val="00FE2BF4"/>
    <w:rsid w:val="00FE7AAE"/>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1905"/>
    <o:shapelayout v:ext="edit">
      <o:idmap v:ext="edit" data="1"/>
    </o:shapelayout>
  </w:shapeDefaults>
  <w:decimalSymbol w:val=","/>
  <w:listSeparator w:val=";"/>
  <w14:docId w14:val="08AD2FC8"/>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 w:type="paragraph" w:customStyle="1" w:styleId="Text">
    <w:name w:val="Text"/>
    <w:rsid w:val="00596AA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styleId="NichtaufgelsteErwhnung">
    <w:name w:val="Unresolved Mention"/>
    <w:basedOn w:val="Absatz-Standardschriftart"/>
    <w:uiPriority w:val="99"/>
    <w:semiHidden/>
    <w:unhideWhenUsed/>
    <w:rsid w:val="00B51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1556-60E1-4014-A845-075A4C3D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1255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Weltkulturerbe Völklinger Hütte</vt:lpstr>
    </vt:vector>
  </TitlesOfParts>
  <Company>PR Consulting</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3</cp:revision>
  <cp:lastPrinted>2026-03-25T10:01:00Z</cp:lastPrinted>
  <dcterms:created xsi:type="dcterms:W3CDTF">2026-03-30T16:19:00Z</dcterms:created>
  <dcterms:modified xsi:type="dcterms:W3CDTF">2026-05-07T15:55:00Z</dcterms:modified>
</cp:coreProperties>
</file>